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AE57" w14:textId="77777777" w:rsidR="00695E60" w:rsidRPr="00575643" w:rsidRDefault="00695E60">
      <w:pPr>
        <w:tabs>
          <w:tab w:val="left" w:pos="7140"/>
        </w:tabs>
        <w:spacing w:line="320" w:lineRule="exact"/>
        <w:ind w:right="-1032" w:hanging="735"/>
        <w:rPr>
          <w:rFonts w:eastAsia="黑体" w:hint="eastAsia"/>
        </w:rPr>
      </w:pPr>
      <w:r w:rsidRPr="00575643">
        <w:rPr>
          <w:rFonts w:eastAsia="黑体"/>
          <w:sz w:val="32"/>
        </w:rPr>
        <w:t xml:space="preserve">    </w:t>
      </w:r>
      <w:r w:rsidRPr="00575643">
        <w:rPr>
          <w:rFonts w:eastAsia="黑体" w:hint="eastAsia"/>
          <w:sz w:val="32"/>
        </w:rPr>
        <w:t xml:space="preserve">           </w:t>
      </w:r>
      <w:r w:rsidRPr="00575643">
        <w:rPr>
          <w:rFonts w:eastAsia="黑体" w:hint="eastAsia"/>
          <w:sz w:val="32"/>
        </w:rPr>
        <w:t>中国科学院上海科技查新咨询中心</w:t>
      </w:r>
      <w:r w:rsidRPr="00575643">
        <w:rPr>
          <w:rFonts w:eastAsia="黑体" w:hint="eastAsia"/>
          <w:sz w:val="32"/>
        </w:rPr>
        <w:t xml:space="preserve"> </w:t>
      </w:r>
      <w:r w:rsidR="0041271B">
        <w:rPr>
          <w:rFonts w:eastAsia="黑体"/>
          <w:sz w:val="32"/>
        </w:rPr>
        <w:t xml:space="preserve"> </w:t>
      </w:r>
      <w:r w:rsidR="00AB3931" w:rsidRPr="00575643">
        <w:rPr>
          <w:rFonts w:eastAsia="黑体" w:hint="eastAsia"/>
        </w:rPr>
        <w:t>查新号</w:t>
      </w:r>
      <w:r w:rsidRPr="00575643">
        <w:rPr>
          <w:rFonts w:eastAsia="黑体" w:hint="eastAsia"/>
        </w:rPr>
        <w:t>：</w:t>
      </w:r>
      <w:r w:rsidRPr="00575643">
        <w:rPr>
          <w:rFonts w:eastAsia="黑体"/>
        </w:rPr>
        <w:t>____________</w:t>
      </w:r>
    </w:p>
    <w:p w14:paraId="1E0F297B" w14:textId="77777777" w:rsidR="00AB3931" w:rsidRPr="0041271B" w:rsidRDefault="00AB3931">
      <w:pPr>
        <w:tabs>
          <w:tab w:val="left" w:pos="7140"/>
        </w:tabs>
        <w:spacing w:line="320" w:lineRule="exact"/>
        <w:ind w:right="-1032" w:hanging="735"/>
        <w:rPr>
          <w:rFonts w:eastAsia="黑体" w:hint="eastAsia"/>
        </w:rPr>
      </w:pPr>
    </w:p>
    <w:p w14:paraId="46B7207C" w14:textId="77777777" w:rsidR="00695E60" w:rsidRPr="00575643" w:rsidRDefault="00695E60">
      <w:pPr>
        <w:tabs>
          <w:tab w:val="left" w:pos="7140"/>
        </w:tabs>
        <w:spacing w:line="320" w:lineRule="exact"/>
        <w:ind w:right="-1032" w:hanging="735"/>
        <w:rPr>
          <w:rFonts w:eastAsia="黑体"/>
        </w:rPr>
      </w:pPr>
      <w:r w:rsidRPr="00575643">
        <w:rPr>
          <w:rFonts w:eastAsia="黑体"/>
        </w:rPr>
        <w:t xml:space="preserve">                                </w:t>
      </w:r>
      <w:r w:rsidRPr="00575643">
        <w:rPr>
          <w:rFonts w:eastAsia="黑体" w:hint="eastAsia"/>
          <w:sz w:val="32"/>
        </w:rPr>
        <w:t>查新检索委托书</w:t>
      </w:r>
      <w:r w:rsidRPr="00575643">
        <w:rPr>
          <w:rFonts w:eastAsia="黑体"/>
        </w:rPr>
        <w:t xml:space="preserve">                 </w:t>
      </w:r>
      <w:r w:rsidR="0041271B">
        <w:rPr>
          <w:rFonts w:eastAsia="黑体"/>
        </w:rPr>
        <w:t xml:space="preserve"> </w:t>
      </w:r>
      <w:r w:rsidRPr="00575643">
        <w:rPr>
          <w:rFonts w:eastAsia="黑体" w:hint="eastAsia"/>
        </w:rPr>
        <w:t>日</w:t>
      </w:r>
      <w:r w:rsidRPr="00575643">
        <w:rPr>
          <w:rFonts w:eastAsia="黑体" w:hint="eastAsia"/>
        </w:rPr>
        <w:t xml:space="preserve">  </w:t>
      </w:r>
      <w:r w:rsidRPr="00575643">
        <w:rPr>
          <w:rFonts w:eastAsia="黑体" w:hint="eastAsia"/>
        </w:rPr>
        <w:t>期：</w:t>
      </w:r>
      <w:r w:rsidRPr="00575643">
        <w:rPr>
          <w:rFonts w:eastAsia="黑体"/>
        </w:rPr>
        <w:t>____________</w:t>
      </w:r>
    </w:p>
    <w:p w14:paraId="7A6615DA" w14:textId="77777777" w:rsidR="00100D3E" w:rsidRPr="00575643" w:rsidRDefault="00100D3E" w:rsidP="00B13C84">
      <w:pPr>
        <w:ind w:right="-1032" w:hanging="737"/>
        <w:rPr>
          <w:rFonts w:eastAsia="黑体" w:hint="eastAsia"/>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426"/>
        <w:gridCol w:w="1132"/>
        <w:gridCol w:w="1385"/>
        <w:gridCol w:w="820"/>
        <w:gridCol w:w="235"/>
        <w:gridCol w:w="1780"/>
        <w:gridCol w:w="1134"/>
        <w:gridCol w:w="425"/>
        <w:gridCol w:w="1418"/>
      </w:tblGrid>
      <w:tr w:rsidR="00100D3E" w:rsidRPr="00575643" w14:paraId="11A1E0C4" w14:textId="77777777" w:rsidTr="00276D90">
        <w:tblPrEx>
          <w:tblCellMar>
            <w:top w:w="0" w:type="dxa"/>
            <w:bottom w:w="0" w:type="dxa"/>
          </w:tblCellMar>
        </w:tblPrEx>
        <w:trPr>
          <w:trHeight w:val="327"/>
          <w:jc w:val="center"/>
        </w:trPr>
        <w:tc>
          <w:tcPr>
            <w:tcW w:w="1114" w:type="dxa"/>
            <w:gridSpan w:val="2"/>
            <w:vMerge w:val="restart"/>
            <w:tcBorders>
              <w:top w:val="single" w:sz="6" w:space="0" w:color="auto"/>
              <w:left w:val="single" w:sz="6" w:space="0" w:color="auto"/>
              <w:right w:val="single" w:sz="6" w:space="0" w:color="auto"/>
            </w:tcBorders>
          </w:tcPr>
          <w:p w14:paraId="3961401C" w14:textId="77777777" w:rsidR="00100D3E" w:rsidRPr="00575643" w:rsidRDefault="00100D3E" w:rsidP="00575643">
            <w:pPr>
              <w:jc w:val="center"/>
              <w:rPr>
                <w:szCs w:val="21"/>
              </w:rPr>
            </w:pPr>
            <w:r w:rsidRPr="00575643">
              <w:rPr>
                <w:rFonts w:cs="宋体" w:hint="eastAsia"/>
              </w:rPr>
              <w:t>查新项目名称</w:t>
            </w:r>
          </w:p>
        </w:tc>
        <w:tc>
          <w:tcPr>
            <w:tcW w:w="8329" w:type="dxa"/>
            <w:gridSpan w:val="8"/>
            <w:tcBorders>
              <w:top w:val="single" w:sz="6" w:space="0" w:color="auto"/>
              <w:left w:val="single" w:sz="6" w:space="0" w:color="auto"/>
              <w:bottom w:val="single" w:sz="6" w:space="0" w:color="auto"/>
              <w:right w:val="single" w:sz="6" w:space="0" w:color="auto"/>
            </w:tcBorders>
            <w:vAlign w:val="center"/>
          </w:tcPr>
          <w:p w14:paraId="62E54C02" w14:textId="77777777" w:rsidR="00100D3E" w:rsidRPr="00575643" w:rsidRDefault="00100D3E">
            <w:pPr>
              <w:rPr>
                <w:rFonts w:hint="eastAsia"/>
                <w:szCs w:val="21"/>
              </w:rPr>
            </w:pPr>
            <w:r w:rsidRPr="00575643">
              <w:rPr>
                <w:rFonts w:cs="宋体" w:hint="eastAsia"/>
              </w:rPr>
              <w:t>中文</w:t>
            </w:r>
            <w:r w:rsidR="00622D31">
              <w:rPr>
                <w:rFonts w:cs="宋体" w:hint="eastAsia"/>
              </w:rPr>
              <w:t>：</w:t>
            </w:r>
          </w:p>
        </w:tc>
      </w:tr>
      <w:tr w:rsidR="00100D3E" w:rsidRPr="00575643" w14:paraId="68FC9225" w14:textId="77777777" w:rsidTr="00276D90">
        <w:tblPrEx>
          <w:tblCellMar>
            <w:top w:w="0" w:type="dxa"/>
            <w:bottom w:w="0" w:type="dxa"/>
          </w:tblCellMar>
        </w:tblPrEx>
        <w:trPr>
          <w:trHeight w:val="327"/>
          <w:jc w:val="center"/>
        </w:trPr>
        <w:tc>
          <w:tcPr>
            <w:tcW w:w="1114" w:type="dxa"/>
            <w:gridSpan w:val="2"/>
            <w:vMerge/>
            <w:tcBorders>
              <w:left w:val="single" w:sz="6" w:space="0" w:color="auto"/>
              <w:right w:val="single" w:sz="6" w:space="0" w:color="auto"/>
            </w:tcBorders>
          </w:tcPr>
          <w:p w14:paraId="0A38723C" w14:textId="77777777" w:rsidR="00100D3E" w:rsidRPr="00575643" w:rsidRDefault="00100D3E">
            <w:pPr>
              <w:rPr>
                <w:szCs w:val="21"/>
              </w:rPr>
            </w:pPr>
          </w:p>
        </w:tc>
        <w:tc>
          <w:tcPr>
            <w:tcW w:w="8329" w:type="dxa"/>
            <w:gridSpan w:val="8"/>
            <w:tcBorders>
              <w:top w:val="single" w:sz="6" w:space="0" w:color="auto"/>
              <w:left w:val="single" w:sz="6" w:space="0" w:color="auto"/>
              <w:bottom w:val="single" w:sz="6" w:space="0" w:color="auto"/>
              <w:right w:val="single" w:sz="6" w:space="0" w:color="auto"/>
            </w:tcBorders>
            <w:vAlign w:val="center"/>
          </w:tcPr>
          <w:p w14:paraId="32830FA9" w14:textId="77777777" w:rsidR="00100D3E" w:rsidRPr="00575643" w:rsidRDefault="00100D3E">
            <w:pPr>
              <w:rPr>
                <w:rFonts w:hint="eastAsia"/>
                <w:szCs w:val="21"/>
              </w:rPr>
            </w:pPr>
            <w:r w:rsidRPr="00575643">
              <w:rPr>
                <w:rFonts w:cs="宋体" w:hint="eastAsia"/>
              </w:rPr>
              <w:t>英文</w:t>
            </w:r>
            <w:r w:rsidR="00622D31">
              <w:rPr>
                <w:rFonts w:cs="宋体" w:hint="eastAsia"/>
              </w:rPr>
              <w:t>：</w:t>
            </w:r>
          </w:p>
        </w:tc>
      </w:tr>
      <w:tr w:rsidR="00CE1EED" w:rsidRPr="00575643" w14:paraId="76449A4A" w14:textId="77777777" w:rsidTr="00CE1EED">
        <w:tblPrEx>
          <w:tblCellMar>
            <w:top w:w="0" w:type="dxa"/>
            <w:bottom w:w="0" w:type="dxa"/>
          </w:tblCellMar>
        </w:tblPrEx>
        <w:trPr>
          <w:trHeight w:val="327"/>
          <w:jc w:val="center"/>
        </w:trPr>
        <w:tc>
          <w:tcPr>
            <w:tcW w:w="1114" w:type="dxa"/>
            <w:gridSpan w:val="2"/>
            <w:vMerge w:val="restart"/>
            <w:tcBorders>
              <w:top w:val="single" w:sz="6" w:space="0" w:color="auto"/>
              <w:left w:val="single" w:sz="6" w:space="0" w:color="auto"/>
              <w:right w:val="single" w:sz="6" w:space="0" w:color="auto"/>
            </w:tcBorders>
          </w:tcPr>
          <w:p w14:paraId="3C7F87C8" w14:textId="77777777" w:rsidR="00CE1EED" w:rsidRPr="00575643" w:rsidRDefault="00CE1EED">
            <w:pPr>
              <w:rPr>
                <w:szCs w:val="21"/>
              </w:rPr>
            </w:pPr>
          </w:p>
          <w:p w14:paraId="0388E48B" w14:textId="77777777" w:rsidR="00CE1EED" w:rsidRPr="00575643" w:rsidRDefault="00CE1EED">
            <w:pPr>
              <w:jc w:val="center"/>
              <w:rPr>
                <w:rFonts w:hint="eastAsia"/>
                <w:szCs w:val="21"/>
              </w:rPr>
            </w:pPr>
            <w:r w:rsidRPr="00575643">
              <w:rPr>
                <w:szCs w:val="21"/>
              </w:rPr>
              <w:t>委</w:t>
            </w:r>
          </w:p>
          <w:p w14:paraId="35B456A7" w14:textId="77777777" w:rsidR="00CE1EED" w:rsidRPr="00575643" w:rsidRDefault="00CE1EED">
            <w:pPr>
              <w:jc w:val="center"/>
              <w:rPr>
                <w:rFonts w:hint="eastAsia"/>
                <w:szCs w:val="21"/>
              </w:rPr>
            </w:pPr>
            <w:r w:rsidRPr="00575643">
              <w:rPr>
                <w:szCs w:val="21"/>
              </w:rPr>
              <w:t>托</w:t>
            </w:r>
          </w:p>
          <w:p w14:paraId="626D1A4F" w14:textId="77777777" w:rsidR="00CE1EED" w:rsidRPr="00575643" w:rsidRDefault="00CE1EED">
            <w:pPr>
              <w:jc w:val="center"/>
              <w:rPr>
                <w:szCs w:val="21"/>
              </w:rPr>
            </w:pPr>
            <w:r w:rsidRPr="00575643">
              <w:rPr>
                <w:szCs w:val="21"/>
              </w:rPr>
              <w:t>人</w:t>
            </w:r>
          </w:p>
          <w:p w14:paraId="0E973A25" w14:textId="77777777" w:rsidR="00CE1EED" w:rsidRPr="00575643" w:rsidRDefault="00CE1EED">
            <w:pPr>
              <w:jc w:val="center"/>
              <w:rPr>
                <w:szCs w:val="21"/>
              </w:rPr>
            </w:pPr>
          </w:p>
        </w:tc>
        <w:tc>
          <w:tcPr>
            <w:tcW w:w="1132" w:type="dxa"/>
            <w:tcBorders>
              <w:top w:val="single" w:sz="6" w:space="0" w:color="auto"/>
              <w:left w:val="single" w:sz="6" w:space="0" w:color="auto"/>
              <w:bottom w:val="single" w:sz="6" w:space="0" w:color="auto"/>
              <w:right w:val="single" w:sz="6" w:space="0" w:color="auto"/>
            </w:tcBorders>
            <w:vAlign w:val="center"/>
          </w:tcPr>
          <w:p w14:paraId="5A9E5111" w14:textId="77777777" w:rsidR="00CE1EED" w:rsidRPr="00575643" w:rsidRDefault="00CE1EED">
            <w:pPr>
              <w:rPr>
                <w:rFonts w:hint="eastAsia"/>
                <w:szCs w:val="21"/>
              </w:rPr>
            </w:pPr>
            <w:r w:rsidRPr="00575643">
              <w:rPr>
                <w:rFonts w:cs="宋体" w:hint="eastAsia"/>
              </w:rPr>
              <w:t>单位名称</w:t>
            </w:r>
          </w:p>
        </w:tc>
        <w:tc>
          <w:tcPr>
            <w:tcW w:w="4220" w:type="dxa"/>
            <w:gridSpan w:val="4"/>
            <w:tcBorders>
              <w:top w:val="single" w:sz="6" w:space="0" w:color="auto"/>
              <w:left w:val="single" w:sz="6" w:space="0" w:color="auto"/>
              <w:bottom w:val="single" w:sz="6" w:space="0" w:color="auto"/>
              <w:right w:val="single" w:sz="6" w:space="0" w:color="auto"/>
            </w:tcBorders>
            <w:vAlign w:val="center"/>
          </w:tcPr>
          <w:p w14:paraId="0698D8CA" w14:textId="77777777" w:rsidR="00CE1EED" w:rsidRPr="00575643" w:rsidRDefault="00CE1EED">
            <w:pPr>
              <w:rPr>
                <w:rFonts w:hint="eastAsia"/>
                <w:szCs w:val="21"/>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30C1682B" w14:textId="77777777" w:rsidR="00CE1EED" w:rsidRPr="00575643" w:rsidRDefault="00CE1EED">
            <w:pPr>
              <w:rPr>
                <w:rFonts w:hint="eastAsia"/>
                <w:szCs w:val="21"/>
              </w:rPr>
            </w:pPr>
            <w:r w:rsidRPr="00575643">
              <w:rPr>
                <w:rFonts w:cs="宋体" w:hint="eastAsia"/>
              </w:rPr>
              <w:t>机构类别代码</w:t>
            </w:r>
          </w:p>
        </w:tc>
        <w:tc>
          <w:tcPr>
            <w:tcW w:w="1418" w:type="dxa"/>
            <w:tcBorders>
              <w:top w:val="single" w:sz="6" w:space="0" w:color="auto"/>
              <w:left w:val="single" w:sz="6" w:space="0" w:color="auto"/>
              <w:bottom w:val="single" w:sz="6" w:space="0" w:color="auto"/>
              <w:right w:val="single" w:sz="6" w:space="0" w:color="auto"/>
            </w:tcBorders>
            <w:vAlign w:val="center"/>
          </w:tcPr>
          <w:p w14:paraId="06C60899" w14:textId="77777777" w:rsidR="00CE1EED" w:rsidRPr="00575643" w:rsidRDefault="00CE1EED">
            <w:pPr>
              <w:rPr>
                <w:rFonts w:hint="eastAsia"/>
                <w:szCs w:val="21"/>
              </w:rPr>
            </w:pPr>
          </w:p>
        </w:tc>
      </w:tr>
      <w:tr w:rsidR="00CE1EED" w:rsidRPr="00575643" w14:paraId="01DD1205" w14:textId="77777777" w:rsidTr="00CE1EED">
        <w:tblPrEx>
          <w:tblCellMar>
            <w:top w:w="0" w:type="dxa"/>
            <w:bottom w:w="0" w:type="dxa"/>
          </w:tblCellMar>
        </w:tblPrEx>
        <w:trPr>
          <w:trHeight w:val="326"/>
          <w:jc w:val="center"/>
        </w:trPr>
        <w:tc>
          <w:tcPr>
            <w:tcW w:w="1114" w:type="dxa"/>
            <w:gridSpan w:val="2"/>
            <w:vMerge/>
            <w:tcBorders>
              <w:left w:val="single" w:sz="6" w:space="0" w:color="auto"/>
              <w:right w:val="single" w:sz="6" w:space="0" w:color="auto"/>
            </w:tcBorders>
          </w:tcPr>
          <w:p w14:paraId="40DFF860" w14:textId="77777777" w:rsidR="00CE1EED" w:rsidRPr="00575643" w:rsidRDefault="00CE1EED">
            <w:pPr>
              <w:rPr>
                <w:szCs w:val="21"/>
              </w:rPr>
            </w:pPr>
          </w:p>
        </w:tc>
        <w:tc>
          <w:tcPr>
            <w:tcW w:w="1132" w:type="dxa"/>
            <w:tcBorders>
              <w:top w:val="single" w:sz="6" w:space="0" w:color="auto"/>
              <w:left w:val="single" w:sz="6" w:space="0" w:color="auto"/>
              <w:bottom w:val="single" w:sz="6" w:space="0" w:color="auto"/>
              <w:right w:val="single" w:sz="6" w:space="0" w:color="auto"/>
            </w:tcBorders>
            <w:vAlign w:val="center"/>
          </w:tcPr>
          <w:p w14:paraId="6B485F80" w14:textId="77777777" w:rsidR="00CE1EED" w:rsidRPr="00575643" w:rsidRDefault="00CE1EED">
            <w:pPr>
              <w:rPr>
                <w:szCs w:val="21"/>
              </w:rPr>
            </w:pPr>
            <w:r w:rsidRPr="00575643">
              <w:rPr>
                <w:rFonts w:cs="宋体" w:hint="eastAsia"/>
              </w:rPr>
              <w:t>通信地址</w:t>
            </w:r>
          </w:p>
        </w:tc>
        <w:tc>
          <w:tcPr>
            <w:tcW w:w="4220" w:type="dxa"/>
            <w:gridSpan w:val="4"/>
            <w:tcBorders>
              <w:top w:val="single" w:sz="6" w:space="0" w:color="auto"/>
              <w:left w:val="single" w:sz="6" w:space="0" w:color="auto"/>
              <w:bottom w:val="single" w:sz="6" w:space="0" w:color="auto"/>
              <w:right w:val="single" w:sz="6" w:space="0" w:color="auto"/>
            </w:tcBorders>
            <w:vAlign w:val="center"/>
          </w:tcPr>
          <w:p w14:paraId="5284AF87" w14:textId="77777777" w:rsidR="00CE1EED" w:rsidRPr="00575643" w:rsidRDefault="00CE1EED">
            <w:pPr>
              <w:rPr>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474EBBF6" w14:textId="77777777" w:rsidR="00CE1EED" w:rsidRPr="00575643" w:rsidRDefault="00CE1EED" w:rsidP="00AD3156">
            <w:pPr>
              <w:rPr>
                <w:szCs w:val="21"/>
              </w:rPr>
            </w:pPr>
            <w:r w:rsidRPr="00575643">
              <w:rPr>
                <w:rFonts w:cs="宋体" w:hint="eastAsia"/>
              </w:rPr>
              <w:t>邮编</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328DB81D" w14:textId="77777777" w:rsidR="00CE1EED" w:rsidRPr="00575643" w:rsidRDefault="00CE1EED">
            <w:pPr>
              <w:rPr>
                <w:szCs w:val="21"/>
              </w:rPr>
            </w:pPr>
          </w:p>
        </w:tc>
      </w:tr>
      <w:tr w:rsidR="00CE1EED" w:rsidRPr="00575643" w14:paraId="5DDAD632" w14:textId="77777777" w:rsidTr="00CE1EED">
        <w:tblPrEx>
          <w:tblCellMar>
            <w:top w:w="0" w:type="dxa"/>
            <w:bottom w:w="0" w:type="dxa"/>
          </w:tblCellMar>
        </w:tblPrEx>
        <w:trPr>
          <w:trHeight w:val="326"/>
          <w:jc w:val="center"/>
        </w:trPr>
        <w:tc>
          <w:tcPr>
            <w:tcW w:w="1114" w:type="dxa"/>
            <w:gridSpan w:val="2"/>
            <w:vMerge/>
            <w:tcBorders>
              <w:left w:val="single" w:sz="6" w:space="0" w:color="auto"/>
              <w:right w:val="single" w:sz="6" w:space="0" w:color="auto"/>
            </w:tcBorders>
          </w:tcPr>
          <w:p w14:paraId="1909095C" w14:textId="77777777" w:rsidR="00CE1EED" w:rsidRPr="00575643" w:rsidRDefault="00CE1EED">
            <w:pPr>
              <w:rPr>
                <w:szCs w:val="21"/>
              </w:rPr>
            </w:pPr>
          </w:p>
        </w:tc>
        <w:tc>
          <w:tcPr>
            <w:tcW w:w="1132" w:type="dxa"/>
            <w:tcBorders>
              <w:top w:val="single" w:sz="6" w:space="0" w:color="auto"/>
              <w:left w:val="single" w:sz="6" w:space="0" w:color="auto"/>
              <w:bottom w:val="single" w:sz="6" w:space="0" w:color="auto"/>
              <w:right w:val="single" w:sz="6" w:space="0" w:color="auto"/>
            </w:tcBorders>
            <w:vAlign w:val="center"/>
          </w:tcPr>
          <w:p w14:paraId="0AB8C31A" w14:textId="77777777" w:rsidR="00CE1EED" w:rsidRPr="00575643" w:rsidRDefault="00CE1EED">
            <w:pPr>
              <w:rPr>
                <w:szCs w:val="21"/>
              </w:rPr>
            </w:pPr>
            <w:r w:rsidRPr="00575643">
              <w:rPr>
                <w:rFonts w:cs="宋体" w:hint="eastAsia"/>
              </w:rPr>
              <w:t>负</w:t>
            </w:r>
            <w:r w:rsidRPr="00575643">
              <w:t xml:space="preserve"> </w:t>
            </w:r>
            <w:r w:rsidRPr="00575643">
              <w:rPr>
                <w:rFonts w:cs="宋体" w:hint="eastAsia"/>
              </w:rPr>
              <w:t>责</w:t>
            </w:r>
            <w:r w:rsidRPr="00575643">
              <w:t xml:space="preserve"> </w:t>
            </w:r>
            <w:r w:rsidRPr="00575643">
              <w:rPr>
                <w:rFonts w:cs="宋体" w:hint="eastAsia"/>
              </w:rPr>
              <w:t>人</w:t>
            </w:r>
          </w:p>
        </w:tc>
        <w:tc>
          <w:tcPr>
            <w:tcW w:w="1385" w:type="dxa"/>
            <w:tcBorders>
              <w:top w:val="single" w:sz="6" w:space="0" w:color="auto"/>
              <w:left w:val="single" w:sz="6" w:space="0" w:color="auto"/>
              <w:bottom w:val="single" w:sz="6" w:space="0" w:color="auto"/>
              <w:right w:val="single" w:sz="6" w:space="0" w:color="auto"/>
            </w:tcBorders>
            <w:vAlign w:val="center"/>
          </w:tcPr>
          <w:p w14:paraId="6D217B28" w14:textId="77777777" w:rsidR="00CE1EED" w:rsidRPr="00575643" w:rsidRDefault="00CE1EED">
            <w:pPr>
              <w:rPr>
                <w:szCs w:val="21"/>
              </w:rPr>
            </w:pPr>
          </w:p>
        </w:tc>
        <w:tc>
          <w:tcPr>
            <w:tcW w:w="820" w:type="dxa"/>
            <w:tcBorders>
              <w:top w:val="single" w:sz="6" w:space="0" w:color="auto"/>
              <w:left w:val="single" w:sz="6" w:space="0" w:color="auto"/>
              <w:bottom w:val="single" w:sz="6" w:space="0" w:color="auto"/>
              <w:right w:val="single" w:sz="6" w:space="0" w:color="auto"/>
            </w:tcBorders>
            <w:vAlign w:val="center"/>
          </w:tcPr>
          <w:p w14:paraId="387EAF02" w14:textId="77777777" w:rsidR="00CE1EED" w:rsidRPr="00575643" w:rsidRDefault="00CE1EED" w:rsidP="00AD3156">
            <w:pPr>
              <w:rPr>
                <w:szCs w:val="21"/>
              </w:rPr>
            </w:pPr>
            <w:r w:rsidRPr="00575643">
              <w:rPr>
                <w:rFonts w:cs="宋体" w:hint="eastAsia"/>
              </w:rPr>
              <w:t>电话</w:t>
            </w:r>
          </w:p>
        </w:tc>
        <w:tc>
          <w:tcPr>
            <w:tcW w:w="2015" w:type="dxa"/>
            <w:gridSpan w:val="2"/>
            <w:tcBorders>
              <w:top w:val="single" w:sz="6" w:space="0" w:color="auto"/>
              <w:left w:val="single" w:sz="6" w:space="0" w:color="auto"/>
              <w:bottom w:val="single" w:sz="6" w:space="0" w:color="auto"/>
              <w:right w:val="single" w:sz="6" w:space="0" w:color="auto"/>
            </w:tcBorders>
            <w:vAlign w:val="center"/>
          </w:tcPr>
          <w:p w14:paraId="6F0CB4C5" w14:textId="77777777" w:rsidR="00CE1EED" w:rsidRPr="00575643" w:rsidRDefault="00CE1EED" w:rsidP="00AD3156">
            <w:pPr>
              <w:rPr>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557FC9A0" w14:textId="77777777" w:rsidR="00CE1EED" w:rsidRPr="00575643" w:rsidRDefault="00CE1EED" w:rsidP="00471060">
            <w:pPr>
              <w:rPr>
                <w:rFonts w:hint="eastAsia"/>
                <w:szCs w:val="21"/>
              </w:rPr>
            </w:pPr>
            <w:r w:rsidRPr="00575643">
              <w:rPr>
                <w:rFonts w:cs="宋体" w:hint="eastAsia"/>
              </w:rPr>
              <w:t>手机</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2266D3DF" w14:textId="77777777" w:rsidR="00CE1EED" w:rsidRPr="00575643" w:rsidRDefault="00CE1EED">
            <w:pPr>
              <w:rPr>
                <w:rFonts w:hint="eastAsia"/>
                <w:szCs w:val="21"/>
              </w:rPr>
            </w:pPr>
          </w:p>
        </w:tc>
      </w:tr>
      <w:tr w:rsidR="00CE1EED" w:rsidRPr="00575643" w14:paraId="0FA39CF5" w14:textId="77777777" w:rsidTr="00CE1EED">
        <w:tblPrEx>
          <w:tblCellMar>
            <w:top w:w="0" w:type="dxa"/>
            <w:bottom w:w="0" w:type="dxa"/>
          </w:tblCellMar>
        </w:tblPrEx>
        <w:trPr>
          <w:trHeight w:val="165"/>
          <w:jc w:val="center"/>
        </w:trPr>
        <w:tc>
          <w:tcPr>
            <w:tcW w:w="1114" w:type="dxa"/>
            <w:gridSpan w:val="2"/>
            <w:vMerge/>
            <w:tcBorders>
              <w:left w:val="single" w:sz="6" w:space="0" w:color="auto"/>
              <w:right w:val="single" w:sz="6" w:space="0" w:color="auto"/>
            </w:tcBorders>
          </w:tcPr>
          <w:p w14:paraId="2F58213E" w14:textId="77777777" w:rsidR="00CE1EED" w:rsidRPr="00575643" w:rsidRDefault="00CE1EED">
            <w:pPr>
              <w:rPr>
                <w:szCs w:val="21"/>
              </w:rPr>
            </w:pPr>
          </w:p>
        </w:tc>
        <w:tc>
          <w:tcPr>
            <w:tcW w:w="1132" w:type="dxa"/>
            <w:vMerge w:val="restart"/>
            <w:tcBorders>
              <w:top w:val="single" w:sz="6" w:space="0" w:color="auto"/>
              <w:left w:val="single" w:sz="6" w:space="0" w:color="auto"/>
              <w:right w:val="single" w:sz="6" w:space="0" w:color="auto"/>
            </w:tcBorders>
            <w:vAlign w:val="center"/>
          </w:tcPr>
          <w:p w14:paraId="630022A2" w14:textId="77777777" w:rsidR="00CE1EED" w:rsidRPr="00575643" w:rsidRDefault="00CE1EED">
            <w:pPr>
              <w:rPr>
                <w:szCs w:val="21"/>
              </w:rPr>
            </w:pPr>
            <w:r w:rsidRPr="00575643">
              <w:rPr>
                <w:rFonts w:cs="宋体" w:hint="eastAsia"/>
              </w:rPr>
              <w:t>联</w:t>
            </w:r>
            <w:r w:rsidRPr="00575643">
              <w:t xml:space="preserve"> </w:t>
            </w:r>
            <w:r w:rsidRPr="00575643">
              <w:rPr>
                <w:rFonts w:cs="宋体" w:hint="eastAsia"/>
              </w:rPr>
              <w:t>系</w:t>
            </w:r>
            <w:r w:rsidRPr="00575643">
              <w:t xml:space="preserve"> </w:t>
            </w:r>
            <w:r w:rsidRPr="00575643">
              <w:rPr>
                <w:rFonts w:cs="宋体" w:hint="eastAsia"/>
              </w:rPr>
              <w:t>人</w:t>
            </w:r>
          </w:p>
        </w:tc>
        <w:tc>
          <w:tcPr>
            <w:tcW w:w="1385" w:type="dxa"/>
            <w:vMerge w:val="restart"/>
            <w:tcBorders>
              <w:top w:val="single" w:sz="6" w:space="0" w:color="auto"/>
              <w:left w:val="single" w:sz="6" w:space="0" w:color="auto"/>
              <w:right w:val="single" w:sz="6" w:space="0" w:color="auto"/>
            </w:tcBorders>
            <w:vAlign w:val="center"/>
          </w:tcPr>
          <w:p w14:paraId="173D9C43" w14:textId="77777777" w:rsidR="00CE1EED" w:rsidRPr="00575643" w:rsidRDefault="00CE1EED">
            <w:pPr>
              <w:rPr>
                <w:szCs w:val="21"/>
              </w:rPr>
            </w:pPr>
          </w:p>
        </w:tc>
        <w:tc>
          <w:tcPr>
            <w:tcW w:w="820" w:type="dxa"/>
            <w:tcBorders>
              <w:top w:val="single" w:sz="6" w:space="0" w:color="auto"/>
              <w:left w:val="single" w:sz="6" w:space="0" w:color="auto"/>
              <w:bottom w:val="single" w:sz="6" w:space="0" w:color="auto"/>
              <w:right w:val="single" w:sz="6" w:space="0" w:color="auto"/>
            </w:tcBorders>
            <w:vAlign w:val="center"/>
          </w:tcPr>
          <w:p w14:paraId="31A07009" w14:textId="77777777" w:rsidR="00CE1EED" w:rsidRPr="00575643" w:rsidRDefault="00CE1EED" w:rsidP="00471060">
            <w:pPr>
              <w:rPr>
                <w:szCs w:val="21"/>
              </w:rPr>
            </w:pPr>
            <w:r w:rsidRPr="00575643">
              <w:rPr>
                <w:rFonts w:cs="宋体" w:hint="eastAsia"/>
              </w:rPr>
              <w:t>电话</w:t>
            </w:r>
          </w:p>
        </w:tc>
        <w:tc>
          <w:tcPr>
            <w:tcW w:w="2015" w:type="dxa"/>
            <w:gridSpan w:val="2"/>
            <w:tcBorders>
              <w:top w:val="single" w:sz="6" w:space="0" w:color="auto"/>
              <w:left w:val="single" w:sz="6" w:space="0" w:color="auto"/>
              <w:right w:val="single" w:sz="6" w:space="0" w:color="auto"/>
            </w:tcBorders>
            <w:shd w:val="clear" w:color="auto" w:fill="auto"/>
            <w:vAlign w:val="center"/>
          </w:tcPr>
          <w:p w14:paraId="72F6DDDC" w14:textId="77777777" w:rsidR="00CE1EED" w:rsidRPr="00575643" w:rsidRDefault="00CE1EED">
            <w:pPr>
              <w:rPr>
                <w:szCs w:val="21"/>
              </w:rPr>
            </w:pPr>
          </w:p>
        </w:tc>
        <w:tc>
          <w:tcPr>
            <w:tcW w:w="1134" w:type="dxa"/>
            <w:tcBorders>
              <w:top w:val="single" w:sz="6" w:space="0" w:color="auto"/>
              <w:left w:val="single" w:sz="6" w:space="0" w:color="auto"/>
              <w:right w:val="single" w:sz="6" w:space="0" w:color="auto"/>
            </w:tcBorders>
            <w:shd w:val="clear" w:color="auto" w:fill="auto"/>
            <w:vAlign w:val="center"/>
          </w:tcPr>
          <w:p w14:paraId="03AA43E7" w14:textId="77777777" w:rsidR="00CE1EED" w:rsidRPr="00575643" w:rsidRDefault="00CE1EED" w:rsidP="00471060">
            <w:pPr>
              <w:rPr>
                <w:szCs w:val="21"/>
              </w:rPr>
            </w:pPr>
            <w:r w:rsidRPr="00575643">
              <w:rPr>
                <w:rFonts w:cs="宋体" w:hint="eastAsia"/>
              </w:rPr>
              <w:t>手机</w:t>
            </w:r>
          </w:p>
        </w:tc>
        <w:tc>
          <w:tcPr>
            <w:tcW w:w="1843" w:type="dxa"/>
            <w:gridSpan w:val="2"/>
            <w:tcBorders>
              <w:top w:val="single" w:sz="6" w:space="0" w:color="auto"/>
              <w:left w:val="single" w:sz="6" w:space="0" w:color="auto"/>
              <w:right w:val="single" w:sz="6" w:space="0" w:color="auto"/>
            </w:tcBorders>
            <w:shd w:val="clear" w:color="auto" w:fill="auto"/>
            <w:vAlign w:val="center"/>
          </w:tcPr>
          <w:p w14:paraId="35FB9583" w14:textId="77777777" w:rsidR="00CE1EED" w:rsidRPr="00575643" w:rsidRDefault="00CE1EED">
            <w:pPr>
              <w:rPr>
                <w:szCs w:val="21"/>
              </w:rPr>
            </w:pPr>
          </w:p>
        </w:tc>
      </w:tr>
      <w:tr w:rsidR="00CE1EED" w:rsidRPr="00575643" w14:paraId="1CFBA815" w14:textId="77777777" w:rsidTr="00CE1EED">
        <w:tblPrEx>
          <w:tblCellMar>
            <w:top w:w="0" w:type="dxa"/>
            <w:bottom w:w="0" w:type="dxa"/>
          </w:tblCellMar>
        </w:tblPrEx>
        <w:trPr>
          <w:trHeight w:val="165"/>
          <w:jc w:val="center"/>
        </w:trPr>
        <w:tc>
          <w:tcPr>
            <w:tcW w:w="1114" w:type="dxa"/>
            <w:gridSpan w:val="2"/>
            <w:vMerge/>
            <w:tcBorders>
              <w:left w:val="single" w:sz="6" w:space="0" w:color="auto"/>
              <w:right w:val="single" w:sz="6" w:space="0" w:color="auto"/>
            </w:tcBorders>
          </w:tcPr>
          <w:p w14:paraId="12C918BB" w14:textId="77777777" w:rsidR="00CE1EED" w:rsidRPr="00575643" w:rsidRDefault="00CE1EED">
            <w:pPr>
              <w:rPr>
                <w:szCs w:val="21"/>
              </w:rPr>
            </w:pPr>
          </w:p>
        </w:tc>
        <w:tc>
          <w:tcPr>
            <w:tcW w:w="1132" w:type="dxa"/>
            <w:vMerge/>
            <w:tcBorders>
              <w:left w:val="single" w:sz="6" w:space="0" w:color="auto"/>
              <w:bottom w:val="single" w:sz="6" w:space="0" w:color="auto"/>
              <w:right w:val="single" w:sz="6" w:space="0" w:color="auto"/>
            </w:tcBorders>
            <w:vAlign w:val="center"/>
          </w:tcPr>
          <w:p w14:paraId="47C67A7A" w14:textId="77777777" w:rsidR="00CE1EED" w:rsidRPr="00575643" w:rsidRDefault="00CE1EED">
            <w:pPr>
              <w:rPr>
                <w:szCs w:val="21"/>
              </w:rPr>
            </w:pPr>
          </w:p>
        </w:tc>
        <w:tc>
          <w:tcPr>
            <w:tcW w:w="1385" w:type="dxa"/>
            <w:vMerge/>
            <w:tcBorders>
              <w:left w:val="single" w:sz="6" w:space="0" w:color="auto"/>
              <w:bottom w:val="single" w:sz="6" w:space="0" w:color="auto"/>
              <w:right w:val="single" w:sz="6" w:space="0" w:color="auto"/>
            </w:tcBorders>
            <w:vAlign w:val="center"/>
          </w:tcPr>
          <w:p w14:paraId="24556B2C" w14:textId="77777777" w:rsidR="00CE1EED" w:rsidRPr="00575643" w:rsidRDefault="00CE1EED">
            <w:pPr>
              <w:rPr>
                <w:szCs w:val="21"/>
              </w:rPr>
            </w:pPr>
          </w:p>
        </w:tc>
        <w:tc>
          <w:tcPr>
            <w:tcW w:w="820" w:type="dxa"/>
            <w:tcBorders>
              <w:top w:val="single" w:sz="6" w:space="0" w:color="auto"/>
              <w:left w:val="single" w:sz="6" w:space="0" w:color="auto"/>
              <w:bottom w:val="single" w:sz="6" w:space="0" w:color="auto"/>
              <w:right w:val="single" w:sz="6" w:space="0" w:color="auto"/>
            </w:tcBorders>
            <w:vAlign w:val="center"/>
          </w:tcPr>
          <w:p w14:paraId="7BFD2A15" w14:textId="77777777" w:rsidR="00CE1EED" w:rsidRPr="00575643" w:rsidRDefault="00CE1EED" w:rsidP="00471060">
            <w:pPr>
              <w:rPr>
                <w:szCs w:val="21"/>
              </w:rPr>
            </w:pPr>
            <w:r w:rsidRPr="00575643">
              <w:rPr>
                <w:rFonts w:cs="宋体" w:hint="eastAsia"/>
              </w:rPr>
              <w:t>传真</w:t>
            </w:r>
          </w:p>
        </w:tc>
        <w:tc>
          <w:tcPr>
            <w:tcW w:w="2015" w:type="dxa"/>
            <w:gridSpan w:val="2"/>
            <w:tcBorders>
              <w:left w:val="single" w:sz="6" w:space="0" w:color="auto"/>
              <w:bottom w:val="single" w:sz="6" w:space="0" w:color="auto"/>
              <w:right w:val="single" w:sz="6" w:space="0" w:color="auto"/>
            </w:tcBorders>
            <w:shd w:val="clear" w:color="auto" w:fill="auto"/>
            <w:vAlign w:val="center"/>
          </w:tcPr>
          <w:p w14:paraId="3A446330" w14:textId="77777777" w:rsidR="00CE1EED" w:rsidRPr="00575643" w:rsidRDefault="00CE1EED">
            <w:pPr>
              <w:rPr>
                <w:szCs w:val="21"/>
              </w:rPr>
            </w:pPr>
          </w:p>
        </w:tc>
        <w:tc>
          <w:tcPr>
            <w:tcW w:w="1134" w:type="dxa"/>
            <w:tcBorders>
              <w:left w:val="single" w:sz="6" w:space="0" w:color="auto"/>
              <w:bottom w:val="single" w:sz="6" w:space="0" w:color="auto"/>
              <w:right w:val="single" w:sz="6" w:space="0" w:color="auto"/>
            </w:tcBorders>
            <w:shd w:val="clear" w:color="auto" w:fill="auto"/>
            <w:vAlign w:val="center"/>
          </w:tcPr>
          <w:p w14:paraId="6C9DF024" w14:textId="77777777" w:rsidR="00CE1EED" w:rsidRPr="00575643" w:rsidRDefault="00CE1EED">
            <w:pPr>
              <w:rPr>
                <w:szCs w:val="21"/>
              </w:rPr>
            </w:pPr>
            <w:r w:rsidRPr="00575643">
              <w:rPr>
                <w:rFonts w:cs="宋体" w:hint="eastAsia"/>
              </w:rPr>
              <w:t>电子邮箱</w:t>
            </w:r>
          </w:p>
        </w:tc>
        <w:tc>
          <w:tcPr>
            <w:tcW w:w="1843" w:type="dxa"/>
            <w:gridSpan w:val="2"/>
            <w:tcBorders>
              <w:left w:val="single" w:sz="6" w:space="0" w:color="auto"/>
              <w:bottom w:val="single" w:sz="6" w:space="0" w:color="auto"/>
              <w:right w:val="single" w:sz="6" w:space="0" w:color="auto"/>
            </w:tcBorders>
            <w:shd w:val="clear" w:color="auto" w:fill="auto"/>
            <w:vAlign w:val="center"/>
          </w:tcPr>
          <w:p w14:paraId="02128EC4" w14:textId="77777777" w:rsidR="00CE1EED" w:rsidRPr="00575643" w:rsidRDefault="00CE1EED">
            <w:pPr>
              <w:rPr>
                <w:szCs w:val="21"/>
              </w:rPr>
            </w:pPr>
          </w:p>
        </w:tc>
      </w:tr>
      <w:tr w:rsidR="00CE1EED" w:rsidRPr="00575643" w14:paraId="07CCFD18" w14:textId="77777777" w:rsidTr="00CE1EED">
        <w:tblPrEx>
          <w:tblCellMar>
            <w:top w:w="0" w:type="dxa"/>
            <w:bottom w:w="0" w:type="dxa"/>
          </w:tblCellMar>
        </w:tblPrEx>
        <w:trPr>
          <w:trHeight w:val="128"/>
          <w:jc w:val="center"/>
        </w:trPr>
        <w:tc>
          <w:tcPr>
            <w:tcW w:w="1114" w:type="dxa"/>
            <w:gridSpan w:val="2"/>
            <w:vMerge/>
            <w:tcBorders>
              <w:left w:val="single" w:sz="6" w:space="0" w:color="auto"/>
              <w:right w:val="single" w:sz="6" w:space="0" w:color="auto"/>
            </w:tcBorders>
          </w:tcPr>
          <w:p w14:paraId="7D6BEDEB" w14:textId="77777777" w:rsidR="00CE1EED" w:rsidRPr="00575643" w:rsidRDefault="00CE1EED" w:rsidP="002C2B61">
            <w:pPr>
              <w:jc w:val="center"/>
              <w:rPr>
                <w:rFonts w:hint="eastAsia"/>
                <w:szCs w:val="21"/>
              </w:rPr>
            </w:pPr>
          </w:p>
        </w:tc>
        <w:tc>
          <w:tcPr>
            <w:tcW w:w="1132" w:type="dxa"/>
            <w:vMerge w:val="restart"/>
            <w:tcBorders>
              <w:left w:val="single" w:sz="6" w:space="0" w:color="auto"/>
              <w:right w:val="single" w:sz="6" w:space="0" w:color="auto"/>
            </w:tcBorders>
            <w:vAlign w:val="center"/>
          </w:tcPr>
          <w:p w14:paraId="30933B5F" w14:textId="77777777" w:rsidR="00CE1EED" w:rsidRPr="00575643" w:rsidRDefault="00CE1EED" w:rsidP="00CE1EED">
            <w:pPr>
              <w:jc w:val="center"/>
              <w:rPr>
                <w:rFonts w:hint="eastAsia"/>
                <w:szCs w:val="21"/>
              </w:rPr>
            </w:pPr>
            <w:r w:rsidRPr="00CE1EED">
              <w:rPr>
                <w:rFonts w:cs="宋体" w:hint="eastAsia"/>
              </w:rPr>
              <w:t>开票</w:t>
            </w:r>
            <w:r>
              <w:rPr>
                <w:rFonts w:hint="eastAsia"/>
                <w:szCs w:val="21"/>
              </w:rPr>
              <w:t>信息</w:t>
            </w:r>
          </w:p>
        </w:tc>
        <w:tc>
          <w:tcPr>
            <w:tcW w:w="2205" w:type="dxa"/>
            <w:gridSpan w:val="2"/>
            <w:tcBorders>
              <w:left w:val="single" w:sz="6" w:space="0" w:color="auto"/>
              <w:bottom w:val="single" w:sz="6" w:space="0" w:color="auto"/>
              <w:right w:val="single" w:sz="6" w:space="0" w:color="auto"/>
            </w:tcBorders>
          </w:tcPr>
          <w:p w14:paraId="1B596DAD" w14:textId="77777777" w:rsidR="00CE1EED" w:rsidRPr="00575643" w:rsidRDefault="00CE1EED" w:rsidP="000105DB">
            <w:pPr>
              <w:pStyle w:val="TableParagraph"/>
              <w:tabs>
                <w:tab w:val="left" w:pos="2940"/>
                <w:tab w:val="left" w:pos="3989"/>
                <w:tab w:val="left" w:pos="4620"/>
                <w:tab w:val="left" w:pos="5249"/>
              </w:tabs>
              <w:spacing w:before="21"/>
              <w:ind w:left="53" w:right="97"/>
              <w:rPr>
                <w:rFonts w:ascii="Times New Roman" w:hAnsi="Times New Roman" w:cs="Times New Roman" w:hint="eastAsia"/>
                <w:kern w:val="2"/>
                <w:sz w:val="21"/>
                <w:szCs w:val="21"/>
                <w:lang w:eastAsia="zh-CN"/>
              </w:rPr>
            </w:pPr>
            <w:r>
              <w:rPr>
                <w:rFonts w:ascii="Times New Roman" w:hAnsi="Times New Roman" w:cs="Times New Roman" w:hint="eastAsia"/>
                <w:kern w:val="2"/>
                <w:sz w:val="21"/>
                <w:szCs w:val="21"/>
                <w:lang w:eastAsia="zh-CN"/>
              </w:rPr>
              <w:t>发票抬头</w:t>
            </w:r>
          </w:p>
        </w:tc>
        <w:tc>
          <w:tcPr>
            <w:tcW w:w="4992" w:type="dxa"/>
            <w:gridSpan w:val="5"/>
            <w:tcBorders>
              <w:left w:val="single" w:sz="6" w:space="0" w:color="auto"/>
              <w:bottom w:val="single" w:sz="6" w:space="0" w:color="auto"/>
              <w:right w:val="single" w:sz="6" w:space="0" w:color="auto"/>
            </w:tcBorders>
          </w:tcPr>
          <w:p w14:paraId="50D1483C" w14:textId="77777777" w:rsidR="00CE1EED" w:rsidRPr="00575643" w:rsidRDefault="00CE1EED" w:rsidP="000105DB">
            <w:pPr>
              <w:pStyle w:val="TableParagraph"/>
              <w:tabs>
                <w:tab w:val="left" w:pos="2940"/>
                <w:tab w:val="left" w:pos="3989"/>
                <w:tab w:val="left" w:pos="4620"/>
                <w:tab w:val="left" w:pos="5249"/>
              </w:tabs>
              <w:spacing w:before="21"/>
              <w:ind w:left="53" w:right="97"/>
              <w:rPr>
                <w:rFonts w:ascii="Times New Roman" w:hAnsi="Times New Roman" w:cs="Times New Roman" w:hint="eastAsia"/>
                <w:kern w:val="2"/>
                <w:sz w:val="21"/>
                <w:szCs w:val="21"/>
                <w:lang w:eastAsia="zh-CN"/>
              </w:rPr>
            </w:pPr>
          </w:p>
        </w:tc>
      </w:tr>
      <w:tr w:rsidR="00CE1EED" w:rsidRPr="00575643" w14:paraId="28157017" w14:textId="77777777" w:rsidTr="00CE1EED">
        <w:tblPrEx>
          <w:tblCellMar>
            <w:top w:w="0" w:type="dxa"/>
            <w:bottom w:w="0" w:type="dxa"/>
          </w:tblCellMar>
        </w:tblPrEx>
        <w:trPr>
          <w:trHeight w:val="127"/>
          <w:jc w:val="center"/>
        </w:trPr>
        <w:tc>
          <w:tcPr>
            <w:tcW w:w="1114" w:type="dxa"/>
            <w:gridSpan w:val="2"/>
            <w:vMerge/>
            <w:tcBorders>
              <w:left w:val="single" w:sz="6" w:space="0" w:color="auto"/>
              <w:bottom w:val="single" w:sz="6" w:space="0" w:color="auto"/>
              <w:right w:val="single" w:sz="6" w:space="0" w:color="auto"/>
            </w:tcBorders>
          </w:tcPr>
          <w:p w14:paraId="5E162648" w14:textId="77777777" w:rsidR="00CE1EED" w:rsidRPr="00575643" w:rsidRDefault="00CE1EED" w:rsidP="002C2B61">
            <w:pPr>
              <w:jc w:val="center"/>
              <w:rPr>
                <w:rFonts w:hint="eastAsia"/>
                <w:szCs w:val="21"/>
              </w:rPr>
            </w:pPr>
          </w:p>
        </w:tc>
        <w:tc>
          <w:tcPr>
            <w:tcW w:w="1132" w:type="dxa"/>
            <w:vMerge/>
            <w:tcBorders>
              <w:left w:val="single" w:sz="6" w:space="0" w:color="auto"/>
              <w:bottom w:val="single" w:sz="6" w:space="0" w:color="auto"/>
              <w:right w:val="single" w:sz="6" w:space="0" w:color="auto"/>
            </w:tcBorders>
          </w:tcPr>
          <w:p w14:paraId="12C78A93" w14:textId="77777777" w:rsidR="00CE1EED" w:rsidRPr="00575643" w:rsidRDefault="00CE1EED" w:rsidP="000105DB">
            <w:pPr>
              <w:pStyle w:val="TableParagraph"/>
              <w:tabs>
                <w:tab w:val="left" w:pos="2940"/>
                <w:tab w:val="left" w:pos="3989"/>
                <w:tab w:val="left" w:pos="4620"/>
                <w:tab w:val="left" w:pos="5249"/>
              </w:tabs>
              <w:spacing w:before="21"/>
              <w:ind w:left="53" w:right="97"/>
              <w:rPr>
                <w:rFonts w:ascii="Times New Roman" w:hAnsi="Times New Roman" w:cs="Times New Roman" w:hint="eastAsia"/>
                <w:kern w:val="2"/>
                <w:sz w:val="21"/>
                <w:szCs w:val="21"/>
                <w:lang w:eastAsia="zh-CN"/>
              </w:rPr>
            </w:pPr>
          </w:p>
        </w:tc>
        <w:tc>
          <w:tcPr>
            <w:tcW w:w="2205" w:type="dxa"/>
            <w:gridSpan w:val="2"/>
            <w:tcBorders>
              <w:left w:val="single" w:sz="6" w:space="0" w:color="auto"/>
              <w:bottom w:val="single" w:sz="6" w:space="0" w:color="auto"/>
              <w:right w:val="single" w:sz="6" w:space="0" w:color="auto"/>
            </w:tcBorders>
          </w:tcPr>
          <w:p w14:paraId="0C1BEAE5" w14:textId="77777777" w:rsidR="00CE1EED" w:rsidRPr="00575643" w:rsidRDefault="00CE1EED" w:rsidP="000105DB">
            <w:pPr>
              <w:pStyle w:val="TableParagraph"/>
              <w:tabs>
                <w:tab w:val="left" w:pos="2940"/>
                <w:tab w:val="left" w:pos="3989"/>
                <w:tab w:val="left" w:pos="4620"/>
                <w:tab w:val="left" w:pos="5249"/>
              </w:tabs>
              <w:spacing w:before="21"/>
              <w:ind w:left="53" w:right="97"/>
              <w:rPr>
                <w:rFonts w:ascii="Times New Roman" w:hAnsi="Times New Roman" w:cs="Times New Roman" w:hint="eastAsia"/>
                <w:kern w:val="2"/>
                <w:sz w:val="21"/>
                <w:szCs w:val="21"/>
                <w:lang w:eastAsia="zh-CN"/>
              </w:rPr>
            </w:pPr>
            <w:r>
              <w:rPr>
                <w:rFonts w:ascii="Times New Roman" w:hAnsi="Times New Roman" w:cs="Times New Roman" w:hint="eastAsia"/>
                <w:kern w:val="2"/>
                <w:sz w:val="21"/>
                <w:szCs w:val="21"/>
                <w:lang w:eastAsia="zh-CN"/>
              </w:rPr>
              <w:t>纳税人识别号</w:t>
            </w:r>
          </w:p>
        </w:tc>
        <w:tc>
          <w:tcPr>
            <w:tcW w:w="4992" w:type="dxa"/>
            <w:gridSpan w:val="5"/>
            <w:tcBorders>
              <w:left w:val="single" w:sz="6" w:space="0" w:color="auto"/>
              <w:bottom w:val="single" w:sz="6" w:space="0" w:color="auto"/>
              <w:right w:val="single" w:sz="6" w:space="0" w:color="auto"/>
            </w:tcBorders>
          </w:tcPr>
          <w:p w14:paraId="260EFD3A" w14:textId="77777777" w:rsidR="00CE1EED" w:rsidRPr="00575643" w:rsidRDefault="00CE1EED" w:rsidP="000105DB">
            <w:pPr>
              <w:pStyle w:val="TableParagraph"/>
              <w:tabs>
                <w:tab w:val="left" w:pos="2940"/>
                <w:tab w:val="left" w:pos="3989"/>
                <w:tab w:val="left" w:pos="4620"/>
                <w:tab w:val="left" w:pos="5249"/>
              </w:tabs>
              <w:spacing w:before="21"/>
              <w:ind w:left="53" w:right="97"/>
              <w:rPr>
                <w:rFonts w:ascii="Times New Roman" w:hAnsi="Times New Roman" w:cs="Times New Roman" w:hint="eastAsia"/>
                <w:kern w:val="2"/>
                <w:sz w:val="21"/>
                <w:szCs w:val="21"/>
                <w:lang w:eastAsia="zh-CN"/>
              </w:rPr>
            </w:pPr>
          </w:p>
        </w:tc>
      </w:tr>
      <w:tr w:rsidR="002C2B61" w:rsidRPr="00575643" w14:paraId="1713DE07" w14:textId="77777777" w:rsidTr="00276D90">
        <w:tblPrEx>
          <w:tblCellMar>
            <w:top w:w="0" w:type="dxa"/>
            <w:bottom w:w="0" w:type="dxa"/>
          </w:tblCellMar>
        </w:tblPrEx>
        <w:trPr>
          <w:trHeight w:val="165"/>
          <w:jc w:val="center"/>
        </w:trPr>
        <w:tc>
          <w:tcPr>
            <w:tcW w:w="1114" w:type="dxa"/>
            <w:gridSpan w:val="2"/>
            <w:tcBorders>
              <w:left w:val="single" w:sz="6" w:space="0" w:color="auto"/>
              <w:bottom w:val="single" w:sz="6" w:space="0" w:color="auto"/>
              <w:right w:val="single" w:sz="6" w:space="0" w:color="auto"/>
            </w:tcBorders>
          </w:tcPr>
          <w:p w14:paraId="5979E9E9" w14:textId="77777777" w:rsidR="002C2B61" w:rsidRPr="00575643" w:rsidRDefault="002C2B61" w:rsidP="002C2B61">
            <w:pPr>
              <w:jc w:val="center"/>
              <w:rPr>
                <w:rFonts w:hint="eastAsia"/>
                <w:szCs w:val="21"/>
              </w:rPr>
            </w:pPr>
          </w:p>
          <w:p w14:paraId="350F7B64" w14:textId="77777777" w:rsidR="002C2B61" w:rsidRPr="00575643" w:rsidRDefault="002C2B61" w:rsidP="002C2B61">
            <w:pPr>
              <w:jc w:val="center"/>
              <w:rPr>
                <w:szCs w:val="21"/>
              </w:rPr>
            </w:pPr>
            <w:r w:rsidRPr="00575643">
              <w:rPr>
                <w:szCs w:val="21"/>
              </w:rPr>
              <w:t>查新</w:t>
            </w:r>
          </w:p>
          <w:p w14:paraId="2DFD8CD0" w14:textId="77777777" w:rsidR="002C2B61" w:rsidRPr="00575643" w:rsidRDefault="002C2B61" w:rsidP="002C2B61">
            <w:pPr>
              <w:jc w:val="center"/>
              <w:rPr>
                <w:szCs w:val="21"/>
              </w:rPr>
            </w:pPr>
            <w:r w:rsidRPr="00575643">
              <w:rPr>
                <w:szCs w:val="21"/>
              </w:rPr>
              <w:t>检索</w:t>
            </w:r>
          </w:p>
          <w:p w14:paraId="730FC719" w14:textId="77777777" w:rsidR="002C2B61" w:rsidRPr="00575643" w:rsidRDefault="002C2B61" w:rsidP="002C2B61">
            <w:pPr>
              <w:jc w:val="center"/>
              <w:rPr>
                <w:rFonts w:hint="eastAsia"/>
                <w:szCs w:val="21"/>
              </w:rPr>
            </w:pPr>
            <w:r w:rsidRPr="00575643">
              <w:rPr>
                <w:szCs w:val="21"/>
              </w:rPr>
              <w:t>目的</w:t>
            </w:r>
          </w:p>
        </w:tc>
        <w:tc>
          <w:tcPr>
            <w:tcW w:w="8329" w:type="dxa"/>
            <w:gridSpan w:val="8"/>
            <w:tcBorders>
              <w:left w:val="single" w:sz="6" w:space="0" w:color="auto"/>
              <w:bottom w:val="single" w:sz="6" w:space="0" w:color="auto"/>
              <w:right w:val="single" w:sz="6" w:space="0" w:color="auto"/>
            </w:tcBorders>
          </w:tcPr>
          <w:p w14:paraId="3F560B7C" w14:textId="77777777" w:rsidR="002C2B61" w:rsidRPr="00575643" w:rsidRDefault="002C2B61" w:rsidP="000105DB">
            <w:pPr>
              <w:pStyle w:val="TableParagraph"/>
              <w:tabs>
                <w:tab w:val="left" w:pos="2940"/>
                <w:tab w:val="left" w:pos="3989"/>
                <w:tab w:val="left" w:pos="4620"/>
                <w:tab w:val="left" w:pos="5249"/>
              </w:tabs>
              <w:spacing w:before="21"/>
              <w:ind w:left="53" w:right="97"/>
              <w:rPr>
                <w:rFonts w:ascii="Times New Roman" w:hAnsi="Times New Roman"/>
                <w:sz w:val="21"/>
                <w:lang w:eastAsia="zh-CN"/>
              </w:rPr>
            </w:pPr>
            <w:r w:rsidRPr="00575643">
              <w:rPr>
                <w:rFonts w:ascii="Times New Roman" w:hAnsi="Times New Roman" w:cs="Times New Roman" w:hint="eastAsia"/>
                <w:kern w:val="2"/>
                <w:sz w:val="21"/>
                <w:szCs w:val="21"/>
                <w:lang w:eastAsia="zh-CN"/>
              </w:rPr>
              <w:t>1</w:t>
            </w:r>
            <w:r w:rsidRPr="00575643">
              <w:rPr>
                <w:rFonts w:ascii="Times New Roman" w:hAnsi="Times New Roman" w:cs="Times New Roman" w:hint="eastAsia"/>
                <w:kern w:val="2"/>
                <w:sz w:val="21"/>
                <w:szCs w:val="21"/>
                <w:lang w:eastAsia="zh-CN"/>
              </w:rPr>
              <w:t>、</w:t>
            </w:r>
            <w:r w:rsidRPr="00575643">
              <w:rPr>
                <w:rFonts w:ascii="Times New Roman" w:hAnsi="Times New Roman" w:hint="eastAsia"/>
                <w:sz w:val="21"/>
                <w:lang w:eastAsia="zh-CN"/>
              </w:rPr>
              <w:t>立项查新：开题</w:t>
            </w:r>
            <w:r w:rsidR="00BF057E">
              <w:rPr>
                <w:rFonts w:ascii="Times New Roman" w:hAnsi="Times New Roman" w:hint="eastAsia"/>
                <w:sz w:val="21"/>
                <w:lang w:eastAsia="zh-CN"/>
              </w:rPr>
              <w:t>，</w:t>
            </w:r>
            <w:r w:rsidRPr="00575643">
              <w:rPr>
                <w:rFonts w:ascii="Times New Roman" w:hAnsi="Times New Roman" w:hint="eastAsia"/>
                <w:sz w:val="21"/>
                <w:lang w:eastAsia="zh-CN"/>
              </w:rPr>
              <w:t>申报计划</w:t>
            </w:r>
            <w:r w:rsidR="00BF057E">
              <w:rPr>
                <w:rFonts w:ascii="Times New Roman" w:hAnsi="Times New Roman" w:hint="eastAsia"/>
                <w:sz w:val="21"/>
                <w:lang w:eastAsia="zh-CN"/>
              </w:rPr>
              <w:t>，</w:t>
            </w:r>
            <w:r w:rsidRPr="00575643">
              <w:rPr>
                <w:rFonts w:ascii="Times New Roman" w:hAnsi="Times New Roman" w:hint="eastAsia"/>
                <w:sz w:val="21"/>
                <w:lang w:eastAsia="zh-CN"/>
              </w:rPr>
              <w:t>评估</w:t>
            </w:r>
            <w:r w:rsidR="00BF057E">
              <w:rPr>
                <w:rFonts w:ascii="Times New Roman" w:hAnsi="Times New Roman" w:hint="eastAsia"/>
                <w:sz w:val="21"/>
                <w:lang w:eastAsia="zh-CN"/>
              </w:rPr>
              <w:t>，</w:t>
            </w:r>
            <w:r w:rsidR="00844FA3" w:rsidRPr="00575643">
              <w:rPr>
                <w:rFonts w:ascii="Times New Roman" w:hAnsi="Times New Roman" w:hint="eastAsia"/>
                <w:sz w:val="21"/>
                <w:lang w:eastAsia="zh-CN"/>
              </w:rPr>
              <w:t>其</w:t>
            </w:r>
            <w:r w:rsidR="00844FA3">
              <w:rPr>
                <w:rFonts w:ascii="Times New Roman" w:hAnsi="Times New Roman" w:hint="eastAsia"/>
                <w:sz w:val="21"/>
                <w:lang w:eastAsia="zh-CN"/>
              </w:rPr>
              <w:t>他</w:t>
            </w:r>
            <w:r w:rsidRPr="00575643">
              <w:rPr>
                <w:rFonts w:ascii="Times New Roman" w:hAnsi="Times New Roman" w:hint="eastAsia"/>
                <w:sz w:val="21"/>
                <w:lang w:eastAsia="zh-CN"/>
              </w:rPr>
              <w:t>（请注明）</w:t>
            </w:r>
          </w:p>
          <w:p w14:paraId="63036232" w14:textId="77777777" w:rsidR="002C2B61" w:rsidRPr="00575643" w:rsidRDefault="002C2B61" w:rsidP="000105DB">
            <w:pPr>
              <w:pStyle w:val="TableParagraph"/>
              <w:tabs>
                <w:tab w:val="left" w:pos="2837"/>
                <w:tab w:val="left" w:pos="3466"/>
                <w:tab w:val="left" w:pos="4097"/>
                <w:tab w:val="left" w:pos="5149"/>
              </w:tabs>
              <w:spacing w:before="37"/>
              <w:ind w:left="53" w:right="97"/>
              <w:rPr>
                <w:rFonts w:ascii="Times New Roman" w:hAnsi="Times New Roman"/>
                <w:sz w:val="21"/>
                <w:lang w:eastAsia="zh-CN"/>
              </w:rPr>
            </w:pPr>
            <w:r w:rsidRPr="00575643">
              <w:rPr>
                <w:rFonts w:ascii="Times New Roman" w:hAnsi="Times New Roman" w:hint="eastAsia"/>
                <w:sz w:val="21"/>
                <w:lang w:eastAsia="zh-CN"/>
              </w:rPr>
              <w:t>2</w:t>
            </w:r>
            <w:r w:rsidRPr="00575643">
              <w:rPr>
                <w:rFonts w:ascii="Times New Roman" w:hAnsi="Times New Roman" w:hint="eastAsia"/>
                <w:sz w:val="21"/>
                <w:lang w:eastAsia="zh-CN"/>
              </w:rPr>
              <w:t>、成果查新：鉴定</w:t>
            </w:r>
            <w:r w:rsidR="00BF057E">
              <w:rPr>
                <w:rFonts w:ascii="Times New Roman" w:hAnsi="Times New Roman" w:hint="eastAsia"/>
                <w:sz w:val="21"/>
                <w:lang w:eastAsia="zh-CN"/>
              </w:rPr>
              <w:t>，</w:t>
            </w:r>
            <w:r w:rsidRPr="00575643">
              <w:rPr>
                <w:rFonts w:ascii="Times New Roman" w:hAnsi="Times New Roman" w:hint="eastAsia"/>
                <w:sz w:val="21"/>
                <w:lang w:eastAsia="zh-CN"/>
              </w:rPr>
              <w:t>验收</w:t>
            </w:r>
            <w:r w:rsidR="00BF057E">
              <w:rPr>
                <w:rFonts w:ascii="Times New Roman" w:hAnsi="Times New Roman" w:hint="eastAsia"/>
                <w:sz w:val="21"/>
                <w:lang w:eastAsia="zh-CN"/>
              </w:rPr>
              <w:t>，</w:t>
            </w:r>
            <w:r w:rsidRPr="00575643">
              <w:rPr>
                <w:rFonts w:ascii="Times New Roman" w:hAnsi="Times New Roman" w:hint="eastAsia"/>
                <w:sz w:val="21"/>
                <w:lang w:eastAsia="zh-CN"/>
              </w:rPr>
              <w:t>评估</w:t>
            </w:r>
            <w:r w:rsidR="00BF057E">
              <w:rPr>
                <w:rFonts w:ascii="Times New Roman" w:hAnsi="Times New Roman" w:hint="eastAsia"/>
                <w:sz w:val="21"/>
                <w:lang w:eastAsia="zh-CN"/>
              </w:rPr>
              <w:t>，</w:t>
            </w:r>
            <w:r w:rsidRPr="00575643">
              <w:rPr>
                <w:rFonts w:ascii="Times New Roman" w:hAnsi="Times New Roman" w:hint="eastAsia"/>
                <w:sz w:val="21"/>
                <w:lang w:eastAsia="zh-CN"/>
              </w:rPr>
              <w:t>报奖</w:t>
            </w:r>
            <w:r w:rsidR="00BF057E">
              <w:rPr>
                <w:rFonts w:ascii="Times New Roman" w:hAnsi="Times New Roman" w:hint="eastAsia"/>
                <w:sz w:val="21"/>
                <w:lang w:eastAsia="zh-CN"/>
              </w:rPr>
              <w:t>，</w:t>
            </w:r>
            <w:r w:rsidRPr="00575643">
              <w:rPr>
                <w:rFonts w:ascii="Times New Roman" w:hAnsi="Times New Roman" w:hint="eastAsia"/>
                <w:sz w:val="21"/>
                <w:lang w:eastAsia="zh-CN"/>
              </w:rPr>
              <w:t>转化</w:t>
            </w:r>
            <w:r w:rsidR="00BF057E">
              <w:rPr>
                <w:rFonts w:ascii="Times New Roman" w:hAnsi="Times New Roman" w:hint="eastAsia"/>
                <w:sz w:val="21"/>
                <w:lang w:eastAsia="zh-CN"/>
              </w:rPr>
              <w:t>，</w:t>
            </w:r>
            <w:r w:rsidR="00844FA3" w:rsidRPr="00575643">
              <w:rPr>
                <w:rFonts w:ascii="Times New Roman" w:hAnsi="Times New Roman" w:hint="eastAsia"/>
                <w:spacing w:val="-3"/>
                <w:sz w:val="21"/>
                <w:lang w:eastAsia="zh-CN"/>
              </w:rPr>
              <w:t>其</w:t>
            </w:r>
            <w:r w:rsidR="00844FA3">
              <w:rPr>
                <w:rFonts w:ascii="Times New Roman" w:hAnsi="Times New Roman" w:hint="eastAsia"/>
                <w:spacing w:val="-3"/>
                <w:sz w:val="21"/>
                <w:lang w:eastAsia="zh-CN"/>
              </w:rPr>
              <w:t>他</w:t>
            </w:r>
            <w:r w:rsidRPr="00575643">
              <w:rPr>
                <w:rFonts w:ascii="Times New Roman" w:hAnsi="Times New Roman" w:hint="eastAsia"/>
                <w:spacing w:val="-3"/>
                <w:sz w:val="21"/>
                <w:lang w:eastAsia="zh-CN"/>
              </w:rPr>
              <w:t>（请注明）</w:t>
            </w:r>
          </w:p>
          <w:p w14:paraId="13DB0351" w14:textId="77777777" w:rsidR="002C2B61" w:rsidRPr="00575643" w:rsidRDefault="002C2B61" w:rsidP="000105DB">
            <w:pPr>
              <w:pStyle w:val="TableParagraph"/>
              <w:tabs>
                <w:tab w:val="left" w:pos="2518"/>
                <w:tab w:val="left" w:pos="4201"/>
                <w:tab w:val="left" w:pos="5881"/>
              </w:tabs>
              <w:spacing w:before="37"/>
              <w:ind w:left="53" w:right="97"/>
              <w:rPr>
                <w:rFonts w:ascii="Times New Roman" w:hAnsi="Times New Roman" w:hint="eastAsia"/>
                <w:sz w:val="21"/>
                <w:lang w:eastAsia="zh-CN"/>
              </w:rPr>
            </w:pPr>
            <w:r w:rsidRPr="00575643">
              <w:rPr>
                <w:rFonts w:ascii="Times New Roman" w:hAnsi="Times New Roman" w:hint="eastAsia"/>
                <w:spacing w:val="-3"/>
                <w:sz w:val="21"/>
                <w:lang w:eastAsia="zh-CN"/>
              </w:rPr>
              <w:t>3</w:t>
            </w:r>
            <w:r w:rsidRPr="00575643">
              <w:rPr>
                <w:rFonts w:ascii="Times New Roman" w:hAnsi="Times New Roman" w:hint="eastAsia"/>
                <w:spacing w:val="-3"/>
                <w:sz w:val="21"/>
                <w:lang w:eastAsia="zh-CN"/>
              </w:rPr>
              <w:t>、</w:t>
            </w:r>
            <w:r w:rsidRPr="00575643">
              <w:rPr>
                <w:rFonts w:ascii="Times New Roman" w:hAnsi="Times New Roman" w:hint="eastAsia"/>
                <w:sz w:val="21"/>
                <w:lang w:eastAsia="zh-CN"/>
              </w:rPr>
              <w:t>产</w:t>
            </w:r>
            <w:r w:rsidRPr="00575643">
              <w:rPr>
                <w:rFonts w:ascii="Times New Roman" w:hAnsi="Times New Roman" w:hint="eastAsia"/>
                <w:spacing w:val="-3"/>
                <w:sz w:val="21"/>
                <w:lang w:eastAsia="zh-CN"/>
              </w:rPr>
              <w:t>品</w:t>
            </w:r>
            <w:r w:rsidRPr="00575643">
              <w:rPr>
                <w:rFonts w:ascii="Times New Roman" w:hAnsi="Times New Roman" w:hint="eastAsia"/>
                <w:sz w:val="21"/>
                <w:lang w:eastAsia="zh-CN"/>
              </w:rPr>
              <w:t>查新</w:t>
            </w:r>
          </w:p>
          <w:p w14:paraId="541AE429" w14:textId="77777777" w:rsidR="002C2B61" w:rsidRPr="00575643" w:rsidRDefault="002C2B61" w:rsidP="000105DB">
            <w:pPr>
              <w:pStyle w:val="TableParagraph"/>
              <w:tabs>
                <w:tab w:val="left" w:pos="2518"/>
                <w:tab w:val="left" w:pos="4201"/>
                <w:tab w:val="left" w:pos="5881"/>
              </w:tabs>
              <w:spacing w:before="37"/>
              <w:ind w:left="53" w:right="97"/>
              <w:rPr>
                <w:rFonts w:ascii="Times New Roman" w:hAnsi="Times New Roman" w:hint="eastAsia"/>
                <w:sz w:val="21"/>
                <w:lang w:eastAsia="zh-CN"/>
              </w:rPr>
            </w:pPr>
            <w:r w:rsidRPr="00575643">
              <w:rPr>
                <w:rFonts w:ascii="Times New Roman" w:hAnsi="Times New Roman" w:hint="eastAsia"/>
                <w:sz w:val="21"/>
                <w:lang w:eastAsia="zh-CN"/>
              </w:rPr>
              <w:t>4</w:t>
            </w:r>
            <w:r w:rsidRPr="00575643">
              <w:rPr>
                <w:rFonts w:ascii="Times New Roman" w:hAnsi="Times New Roman" w:hint="eastAsia"/>
                <w:sz w:val="21"/>
                <w:lang w:eastAsia="zh-CN"/>
              </w:rPr>
              <w:t>、专利查新</w:t>
            </w:r>
          </w:p>
          <w:p w14:paraId="26AFD967" w14:textId="77777777" w:rsidR="002C2B61" w:rsidRPr="00575643" w:rsidRDefault="002C2B61" w:rsidP="000105DB">
            <w:pPr>
              <w:pStyle w:val="TableParagraph"/>
              <w:tabs>
                <w:tab w:val="left" w:pos="2518"/>
                <w:tab w:val="left" w:pos="4201"/>
                <w:tab w:val="left" w:pos="5881"/>
              </w:tabs>
              <w:spacing w:before="37"/>
              <w:ind w:left="53" w:right="97"/>
              <w:rPr>
                <w:rFonts w:ascii="Times New Roman" w:hAnsi="Times New Roman" w:hint="eastAsia"/>
                <w:sz w:val="21"/>
                <w:lang w:eastAsia="zh-CN"/>
              </w:rPr>
            </w:pPr>
            <w:r w:rsidRPr="00575643">
              <w:rPr>
                <w:rFonts w:ascii="Times New Roman" w:hAnsi="Times New Roman" w:hint="eastAsia"/>
                <w:sz w:val="21"/>
                <w:lang w:eastAsia="zh-CN"/>
              </w:rPr>
              <w:t>5</w:t>
            </w:r>
            <w:r w:rsidRPr="00575643">
              <w:rPr>
                <w:rFonts w:ascii="Times New Roman" w:hAnsi="Times New Roman" w:hint="eastAsia"/>
                <w:sz w:val="21"/>
                <w:lang w:eastAsia="zh-CN"/>
              </w:rPr>
              <w:t>、标准查新</w:t>
            </w:r>
          </w:p>
          <w:p w14:paraId="43341C75" w14:textId="77777777" w:rsidR="002C2B61" w:rsidRPr="00575643" w:rsidRDefault="002C2B61" w:rsidP="000105DB">
            <w:pPr>
              <w:pStyle w:val="TableParagraph"/>
              <w:tabs>
                <w:tab w:val="left" w:pos="2518"/>
                <w:tab w:val="left" w:pos="4201"/>
                <w:tab w:val="left" w:pos="5881"/>
              </w:tabs>
              <w:spacing w:before="37"/>
              <w:ind w:left="53" w:right="97"/>
              <w:rPr>
                <w:rFonts w:ascii="Times New Roman" w:hAnsi="Times New Roman" w:hint="eastAsia"/>
                <w:sz w:val="21"/>
                <w:lang w:eastAsia="zh-CN"/>
              </w:rPr>
            </w:pPr>
            <w:r w:rsidRPr="00575643">
              <w:rPr>
                <w:rFonts w:ascii="Times New Roman" w:hAnsi="Times New Roman" w:hint="eastAsia"/>
                <w:sz w:val="21"/>
                <w:lang w:eastAsia="zh-CN"/>
              </w:rPr>
              <w:t>6</w:t>
            </w:r>
            <w:r w:rsidRPr="00575643">
              <w:rPr>
                <w:rFonts w:ascii="Times New Roman" w:hAnsi="Times New Roman" w:hint="eastAsia"/>
                <w:sz w:val="21"/>
                <w:lang w:eastAsia="zh-CN"/>
              </w:rPr>
              <w:t>、创新基金</w:t>
            </w:r>
          </w:p>
          <w:p w14:paraId="41349EC1" w14:textId="77777777" w:rsidR="002C2B61" w:rsidRPr="00575643" w:rsidRDefault="002C2B61" w:rsidP="000105DB">
            <w:pPr>
              <w:pStyle w:val="TableParagraph"/>
              <w:tabs>
                <w:tab w:val="left" w:pos="2518"/>
                <w:tab w:val="left" w:pos="4201"/>
                <w:tab w:val="left" w:pos="5881"/>
              </w:tabs>
              <w:spacing w:before="37"/>
              <w:ind w:left="53" w:right="97"/>
              <w:rPr>
                <w:rFonts w:ascii="Times New Roman" w:hAnsi="Times New Roman"/>
                <w:sz w:val="21"/>
                <w:lang w:eastAsia="zh-CN"/>
              </w:rPr>
            </w:pPr>
            <w:r w:rsidRPr="00575643">
              <w:rPr>
                <w:rFonts w:ascii="Times New Roman" w:hAnsi="Times New Roman" w:hint="eastAsia"/>
                <w:sz w:val="21"/>
                <w:lang w:eastAsia="zh-CN"/>
              </w:rPr>
              <w:t>7</w:t>
            </w:r>
            <w:r w:rsidRPr="00575643">
              <w:rPr>
                <w:rFonts w:ascii="Times New Roman" w:hAnsi="Times New Roman" w:hint="eastAsia"/>
                <w:sz w:val="21"/>
                <w:lang w:eastAsia="zh-CN"/>
              </w:rPr>
              <w:t>、其</w:t>
            </w:r>
            <w:r w:rsidR="00844FA3">
              <w:rPr>
                <w:rFonts w:ascii="Times New Roman" w:hAnsi="Times New Roman" w:hint="eastAsia"/>
                <w:sz w:val="21"/>
                <w:lang w:eastAsia="zh-CN"/>
              </w:rPr>
              <w:t>他</w:t>
            </w:r>
            <w:r w:rsidRPr="00575643">
              <w:rPr>
                <w:rFonts w:ascii="Times New Roman" w:hAnsi="Times New Roman" w:hint="eastAsia"/>
                <w:sz w:val="21"/>
                <w:lang w:eastAsia="zh-CN"/>
              </w:rPr>
              <w:t>（请注明）</w:t>
            </w:r>
          </w:p>
          <w:p w14:paraId="1ABB1B52" w14:textId="77777777" w:rsidR="002C2B61" w:rsidRPr="00575643" w:rsidRDefault="002C2B61" w:rsidP="002C2B61">
            <w:pPr>
              <w:rPr>
                <w:rFonts w:hint="eastAsia"/>
                <w:szCs w:val="21"/>
              </w:rPr>
            </w:pPr>
          </w:p>
        </w:tc>
      </w:tr>
      <w:tr w:rsidR="002C2B61" w:rsidRPr="00575643" w14:paraId="1C1A9069" w14:textId="77777777" w:rsidTr="00276D90">
        <w:tblPrEx>
          <w:tblCellMar>
            <w:top w:w="0" w:type="dxa"/>
            <w:bottom w:w="0" w:type="dxa"/>
          </w:tblCellMar>
        </w:tblPrEx>
        <w:trPr>
          <w:trHeight w:val="165"/>
          <w:jc w:val="center"/>
        </w:trPr>
        <w:tc>
          <w:tcPr>
            <w:tcW w:w="1114" w:type="dxa"/>
            <w:gridSpan w:val="2"/>
            <w:tcBorders>
              <w:left w:val="single" w:sz="6" w:space="0" w:color="auto"/>
              <w:bottom w:val="single" w:sz="6" w:space="0" w:color="auto"/>
              <w:right w:val="single" w:sz="6" w:space="0" w:color="auto"/>
            </w:tcBorders>
          </w:tcPr>
          <w:p w14:paraId="70395FB9" w14:textId="77777777" w:rsidR="002C2B61" w:rsidRPr="00575643" w:rsidRDefault="002C2B61" w:rsidP="002C2B61">
            <w:pPr>
              <w:jc w:val="center"/>
              <w:rPr>
                <w:szCs w:val="21"/>
              </w:rPr>
            </w:pPr>
            <w:r w:rsidRPr="00575643">
              <w:rPr>
                <w:szCs w:val="21"/>
              </w:rPr>
              <w:t>委托</w:t>
            </w:r>
          </w:p>
          <w:p w14:paraId="641A2A5A" w14:textId="77777777" w:rsidR="002C2B61" w:rsidRPr="00575643" w:rsidRDefault="002C2B61" w:rsidP="002C2B61">
            <w:pPr>
              <w:jc w:val="center"/>
              <w:rPr>
                <w:rFonts w:hint="eastAsia"/>
                <w:szCs w:val="21"/>
              </w:rPr>
            </w:pPr>
            <w:r w:rsidRPr="00575643">
              <w:rPr>
                <w:szCs w:val="21"/>
              </w:rPr>
              <w:t>要求</w:t>
            </w:r>
          </w:p>
        </w:tc>
        <w:tc>
          <w:tcPr>
            <w:tcW w:w="8329" w:type="dxa"/>
            <w:gridSpan w:val="8"/>
            <w:tcBorders>
              <w:left w:val="single" w:sz="6" w:space="0" w:color="auto"/>
              <w:bottom w:val="single" w:sz="6" w:space="0" w:color="auto"/>
              <w:right w:val="single" w:sz="6" w:space="0" w:color="auto"/>
            </w:tcBorders>
            <w:vAlign w:val="center"/>
          </w:tcPr>
          <w:p w14:paraId="5AD79922" w14:textId="77777777" w:rsidR="002C2B61" w:rsidRPr="00575643" w:rsidRDefault="002C2B61" w:rsidP="002C2B61">
            <w:pPr>
              <w:rPr>
                <w:szCs w:val="21"/>
              </w:rPr>
            </w:pPr>
            <w:r w:rsidRPr="00575643">
              <w:rPr>
                <w:szCs w:val="21"/>
              </w:rPr>
              <w:t>国内外</w:t>
            </w:r>
            <w:r w:rsidRPr="00575643">
              <w:rPr>
                <w:szCs w:val="21"/>
              </w:rPr>
              <w:t xml:space="preserve">______                           </w:t>
            </w:r>
            <w:r w:rsidRPr="00575643">
              <w:rPr>
                <w:szCs w:val="21"/>
              </w:rPr>
              <w:t>国内</w:t>
            </w:r>
            <w:r w:rsidRPr="00575643">
              <w:rPr>
                <w:szCs w:val="21"/>
              </w:rPr>
              <w:t>______</w:t>
            </w:r>
          </w:p>
        </w:tc>
      </w:tr>
      <w:tr w:rsidR="002C2B61" w:rsidRPr="00575643" w14:paraId="0448DF18" w14:textId="77777777" w:rsidTr="00C33632">
        <w:tblPrEx>
          <w:tblCellMar>
            <w:top w:w="0" w:type="dxa"/>
            <w:bottom w:w="0" w:type="dxa"/>
          </w:tblCellMar>
        </w:tblPrEx>
        <w:trPr>
          <w:trHeight w:val="165"/>
          <w:jc w:val="center"/>
        </w:trPr>
        <w:tc>
          <w:tcPr>
            <w:tcW w:w="1114" w:type="dxa"/>
            <w:gridSpan w:val="2"/>
            <w:tcBorders>
              <w:left w:val="single" w:sz="6" w:space="0" w:color="auto"/>
              <w:bottom w:val="single" w:sz="6" w:space="0" w:color="auto"/>
              <w:right w:val="single" w:sz="6" w:space="0" w:color="auto"/>
            </w:tcBorders>
          </w:tcPr>
          <w:p w14:paraId="4222C491" w14:textId="77777777" w:rsidR="002C2B61" w:rsidRPr="00575643" w:rsidRDefault="002C2B61" w:rsidP="002C2B61">
            <w:pPr>
              <w:jc w:val="center"/>
              <w:rPr>
                <w:szCs w:val="21"/>
              </w:rPr>
            </w:pPr>
            <w:r w:rsidRPr="00575643">
              <w:rPr>
                <w:szCs w:val="21"/>
              </w:rPr>
              <w:t>检索</w:t>
            </w:r>
          </w:p>
          <w:p w14:paraId="4ADBBFE6" w14:textId="77777777" w:rsidR="002C2B61" w:rsidRPr="00575643" w:rsidRDefault="002C2B61" w:rsidP="002C2B61">
            <w:pPr>
              <w:jc w:val="center"/>
              <w:rPr>
                <w:rFonts w:hint="eastAsia"/>
                <w:szCs w:val="21"/>
              </w:rPr>
            </w:pPr>
            <w:r w:rsidRPr="00575643">
              <w:rPr>
                <w:szCs w:val="21"/>
              </w:rPr>
              <w:t>年限</w:t>
            </w:r>
          </w:p>
        </w:tc>
        <w:tc>
          <w:tcPr>
            <w:tcW w:w="8329" w:type="dxa"/>
            <w:gridSpan w:val="8"/>
            <w:tcBorders>
              <w:left w:val="single" w:sz="6" w:space="0" w:color="auto"/>
              <w:bottom w:val="single" w:sz="6" w:space="0" w:color="auto"/>
              <w:right w:val="single" w:sz="6" w:space="0" w:color="auto"/>
            </w:tcBorders>
            <w:vAlign w:val="center"/>
          </w:tcPr>
          <w:p w14:paraId="6B5DB07F" w14:textId="77777777" w:rsidR="002C2B61" w:rsidRPr="00575643" w:rsidRDefault="002C2B61" w:rsidP="00C33632">
            <w:pPr>
              <w:rPr>
                <w:szCs w:val="21"/>
              </w:rPr>
            </w:pPr>
            <w:r w:rsidRPr="00575643">
              <w:rPr>
                <w:szCs w:val="21"/>
              </w:rPr>
              <w:t xml:space="preserve">  5</w:t>
            </w:r>
            <w:r w:rsidRPr="00575643">
              <w:rPr>
                <w:szCs w:val="21"/>
              </w:rPr>
              <w:t>年</w:t>
            </w:r>
            <w:r w:rsidRPr="00575643">
              <w:rPr>
                <w:szCs w:val="21"/>
              </w:rPr>
              <w:t>____   10</w:t>
            </w:r>
            <w:r w:rsidRPr="00575643">
              <w:rPr>
                <w:szCs w:val="21"/>
              </w:rPr>
              <w:t>年</w:t>
            </w:r>
            <w:r w:rsidRPr="00575643">
              <w:rPr>
                <w:szCs w:val="21"/>
              </w:rPr>
              <w:t>____   15</w:t>
            </w:r>
            <w:r w:rsidRPr="00575643">
              <w:rPr>
                <w:szCs w:val="21"/>
              </w:rPr>
              <w:t>年</w:t>
            </w:r>
            <w:r w:rsidRPr="00575643">
              <w:rPr>
                <w:szCs w:val="21"/>
              </w:rPr>
              <w:t>____   20</w:t>
            </w:r>
            <w:r w:rsidRPr="00575643">
              <w:rPr>
                <w:szCs w:val="21"/>
              </w:rPr>
              <w:t>年</w:t>
            </w:r>
            <w:r w:rsidRPr="00575643">
              <w:rPr>
                <w:szCs w:val="21"/>
              </w:rPr>
              <w:t>____   &gt;20</w:t>
            </w:r>
            <w:r w:rsidRPr="00575643">
              <w:rPr>
                <w:szCs w:val="21"/>
              </w:rPr>
              <w:t>年</w:t>
            </w:r>
            <w:r w:rsidRPr="00575643">
              <w:rPr>
                <w:szCs w:val="21"/>
              </w:rPr>
              <w:t>____</w:t>
            </w:r>
            <w:r w:rsidR="00B91AA5">
              <w:rPr>
                <w:rFonts w:hint="eastAsia"/>
                <w:szCs w:val="21"/>
              </w:rPr>
              <w:t xml:space="preserve"> </w:t>
            </w:r>
            <w:r w:rsidR="00B91AA5">
              <w:rPr>
                <w:rFonts w:hint="eastAsia"/>
                <w:szCs w:val="21"/>
              </w:rPr>
              <w:t>不用考虑</w:t>
            </w:r>
            <w:r w:rsidR="00B91AA5" w:rsidRPr="00575643">
              <w:rPr>
                <w:szCs w:val="21"/>
              </w:rPr>
              <w:t>____</w:t>
            </w:r>
          </w:p>
        </w:tc>
      </w:tr>
      <w:tr w:rsidR="002C2B61" w:rsidRPr="00575643" w14:paraId="63B8FC0E" w14:textId="77777777" w:rsidTr="00276D90">
        <w:tblPrEx>
          <w:tblCellMar>
            <w:top w:w="0" w:type="dxa"/>
            <w:bottom w:w="0" w:type="dxa"/>
          </w:tblCellMar>
        </w:tblPrEx>
        <w:trPr>
          <w:trHeight w:val="4729"/>
          <w:jc w:val="center"/>
        </w:trPr>
        <w:tc>
          <w:tcPr>
            <w:tcW w:w="688" w:type="dxa"/>
            <w:tcBorders>
              <w:top w:val="single" w:sz="6" w:space="0" w:color="auto"/>
              <w:left w:val="single" w:sz="6" w:space="0" w:color="auto"/>
              <w:bottom w:val="single" w:sz="6" w:space="0" w:color="auto"/>
              <w:right w:val="single" w:sz="6" w:space="0" w:color="auto"/>
            </w:tcBorders>
            <w:vAlign w:val="center"/>
          </w:tcPr>
          <w:p w14:paraId="7AA33F02" w14:textId="77777777" w:rsidR="002C2B61" w:rsidRPr="00575643" w:rsidRDefault="002C2B61" w:rsidP="002C2B61">
            <w:pPr>
              <w:jc w:val="center"/>
              <w:rPr>
                <w:szCs w:val="21"/>
              </w:rPr>
            </w:pPr>
            <w:r w:rsidRPr="00575643">
              <w:rPr>
                <w:szCs w:val="21"/>
              </w:rPr>
              <w:t>项</w:t>
            </w:r>
          </w:p>
          <w:p w14:paraId="63B51EC5" w14:textId="77777777" w:rsidR="002C2B61" w:rsidRPr="00575643" w:rsidRDefault="002C2B61" w:rsidP="002C2B61">
            <w:pPr>
              <w:jc w:val="center"/>
              <w:rPr>
                <w:szCs w:val="21"/>
              </w:rPr>
            </w:pPr>
            <w:r w:rsidRPr="00575643">
              <w:rPr>
                <w:szCs w:val="21"/>
              </w:rPr>
              <w:t>目</w:t>
            </w:r>
          </w:p>
          <w:p w14:paraId="366A4CE6" w14:textId="77777777" w:rsidR="002C2B61" w:rsidRPr="00575643" w:rsidRDefault="002C2B61" w:rsidP="002C2B61">
            <w:pPr>
              <w:jc w:val="center"/>
              <w:rPr>
                <w:szCs w:val="21"/>
              </w:rPr>
            </w:pPr>
            <w:r w:rsidRPr="00575643">
              <w:rPr>
                <w:szCs w:val="21"/>
              </w:rPr>
              <w:t>技</w:t>
            </w:r>
          </w:p>
          <w:p w14:paraId="2714EB86" w14:textId="77777777" w:rsidR="002C2B61" w:rsidRPr="00575643" w:rsidRDefault="002C2B61" w:rsidP="002C2B61">
            <w:pPr>
              <w:jc w:val="center"/>
              <w:rPr>
                <w:szCs w:val="21"/>
              </w:rPr>
            </w:pPr>
            <w:r w:rsidRPr="00575643">
              <w:rPr>
                <w:szCs w:val="21"/>
              </w:rPr>
              <w:t>术</w:t>
            </w:r>
          </w:p>
          <w:p w14:paraId="689C3098" w14:textId="77777777" w:rsidR="002C2B61" w:rsidRPr="00575643" w:rsidRDefault="002C2B61" w:rsidP="002C2B61">
            <w:pPr>
              <w:jc w:val="center"/>
              <w:rPr>
                <w:szCs w:val="21"/>
              </w:rPr>
            </w:pPr>
            <w:r w:rsidRPr="00575643">
              <w:rPr>
                <w:szCs w:val="21"/>
              </w:rPr>
              <w:t>要</w:t>
            </w:r>
          </w:p>
          <w:p w14:paraId="4B012AE8" w14:textId="77777777" w:rsidR="002C2B61" w:rsidRPr="00575643" w:rsidRDefault="002C2B61" w:rsidP="002C2B61">
            <w:pPr>
              <w:jc w:val="center"/>
              <w:rPr>
                <w:szCs w:val="21"/>
              </w:rPr>
            </w:pPr>
            <w:r w:rsidRPr="00575643">
              <w:rPr>
                <w:szCs w:val="21"/>
              </w:rPr>
              <w:t>点</w:t>
            </w:r>
          </w:p>
          <w:p w14:paraId="06D7F182" w14:textId="77777777" w:rsidR="002C2B61" w:rsidRPr="00575643" w:rsidRDefault="002C2B61" w:rsidP="002C2B61">
            <w:pPr>
              <w:jc w:val="center"/>
              <w:rPr>
                <w:szCs w:val="21"/>
              </w:rPr>
            </w:pPr>
          </w:p>
        </w:tc>
        <w:tc>
          <w:tcPr>
            <w:tcW w:w="8755" w:type="dxa"/>
            <w:gridSpan w:val="9"/>
            <w:tcBorders>
              <w:top w:val="single" w:sz="6" w:space="0" w:color="auto"/>
              <w:left w:val="single" w:sz="6" w:space="0" w:color="auto"/>
              <w:bottom w:val="single" w:sz="6" w:space="0" w:color="auto"/>
              <w:right w:val="single" w:sz="6" w:space="0" w:color="auto"/>
            </w:tcBorders>
          </w:tcPr>
          <w:p w14:paraId="2558B8EF" w14:textId="77777777" w:rsidR="002C2B61" w:rsidRPr="00575643" w:rsidRDefault="002C2B61" w:rsidP="002C2B61">
            <w:r w:rsidRPr="00575643">
              <w:rPr>
                <w:rFonts w:cs="宋体" w:hint="eastAsia"/>
              </w:rPr>
              <w:t>1</w:t>
            </w:r>
            <w:r w:rsidRPr="00575643">
              <w:rPr>
                <w:rFonts w:cs="宋体" w:hint="eastAsia"/>
              </w:rPr>
              <w:t>、</w:t>
            </w:r>
            <w:r w:rsidRPr="00575643">
              <w:rPr>
                <w:rFonts w:cs="宋体" w:hint="eastAsia"/>
              </w:rPr>
              <w:t xml:space="preserve"> </w:t>
            </w:r>
            <w:r w:rsidRPr="00575643">
              <w:rPr>
                <w:rFonts w:ascii="宋体" w:hAnsi="宋体" w:cs="宋体" w:hint="eastAsia"/>
              </w:rPr>
              <w:t>简述</w:t>
            </w:r>
            <w:r w:rsidRPr="00575643">
              <w:rPr>
                <w:rFonts w:cs="宋体" w:hint="eastAsia"/>
              </w:rPr>
              <w:t>项目所属技术领域及要解决的技术问题（技术领域）：</w:t>
            </w:r>
          </w:p>
          <w:p w14:paraId="57BB5ED9" w14:textId="77777777" w:rsidR="002C2B61" w:rsidRPr="00575643" w:rsidRDefault="002C2B61" w:rsidP="002C2B61">
            <w:pPr>
              <w:pStyle w:val="TableParagraph"/>
              <w:ind w:left="0"/>
              <w:rPr>
                <w:rFonts w:ascii="Times New Roman" w:hAnsi="Times New Roman"/>
                <w:lang w:eastAsia="zh-CN"/>
              </w:rPr>
            </w:pPr>
          </w:p>
          <w:p w14:paraId="4A32833F" w14:textId="77777777" w:rsidR="002C2B61" w:rsidRPr="00575643" w:rsidRDefault="002C2B61" w:rsidP="002C2B61">
            <w:pPr>
              <w:pStyle w:val="TableParagraph"/>
              <w:ind w:left="0"/>
              <w:rPr>
                <w:rFonts w:ascii="Times New Roman" w:hAnsi="Times New Roman"/>
                <w:lang w:eastAsia="zh-CN"/>
              </w:rPr>
            </w:pPr>
          </w:p>
          <w:p w14:paraId="0EE1EE9E" w14:textId="77777777" w:rsidR="002C2B61" w:rsidRPr="00575643" w:rsidRDefault="002C2B61" w:rsidP="002C2B61">
            <w:pPr>
              <w:pStyle w:val="TableParagraph"/>
              <w:ind w:left="0"/>
              <w:rPr>
                <w:rFonts w:ascii="Times New Roman" w:hAnsi="Times New Roman"/>
                <w:lang w:eastAsia="zh-CN"/>
              </w:rPr>
            </w:pPr>
          </w:p>
          <w:p w14:paraId="0C8BD800" w14:textId="77777777" w:rsidR="002C2B61" w:rsidRPr="00575643" w:rsidRDefault="002C2B61" w:rsidP="002C2B61">
            <w:pPr>
              <w:pStyle w:val="TableParagraph"/>
              <w:ind w:left="0"/>
              <w:rPr>
                <w:rFonts w:ascii="Times New Roman" w:hAnsi="Times New Roman" w:hint="eastAsia"/>
                <w:lang w:eastAsia="zh-CN"/>
              </w:rPr>
            </w:pPr>
          </w:p>
          <w:p w14:paraId="6BEA3F1B" w14:textId="77777777" w:rsidR="002C2B61" w:rsidRPr="00575643" w:rsidRDefault="002C2B61" w:rsidP="002C2B61">
            <w:pPr>
              <w:pStyle w:val="TableParagraph"/>
              <w:ind w:left="0"/>
              <w:rPr>
                <w:rFonts w:ascii="Times New Roman" w:hAnsi="Times New Roman"/>
                <w:lang w:eastAsia="zh-CN"/>
              </w:rPr>
            </w:pPr>
          </w:p>
          <w:p w14:paraId="1483D71D" w14:textId="77777777" w:rsidR="002C2B61" w:rsidRPr="00575643" w:rsidRDefault="002C2B61" w:rsidP="002C2B61">
            <w:pPr>
              <w:pStyle w:val="TableParagraph"/>
              <w:spacing w:before="5"/>
              <w:ind w:left="0"/>
              <w:rPr>
                <w:rFonts w:ascii="Times New Roman" w:hAnsi="Times New Roman"/>
                <w:sz w:val="27"/>
                <w:lang w:eastAsia="zh-CN"/>
              </w:rPr>
            </w:pPr>
          </w:p>
          <w:p w14:paraId="20E02105" w14:textId="77777777" w:rsidR="002C2B61" w:rsidRPr="00575643" w:rsidRDefault="002C2B61" w:rsidP="000105DB">
            <w:pPr>
              <w:ind w:left="315" w:hangingChars="150" w:hanging="315"/>
            </w:pPr>
            <w:r w:rsidRPr="00575643">
              <w:rPr>
                <w:rFonts w:eastAsia="Times New Roman"/>
              </w:rPr>
              <w:t>2</w:t>
            </w:r>
            <w:r w:rsidRPr="00575643">
              <w:rPr>
                <w:rFonts w:hint="eastAsia"/>
              </w:rPr>
              <w:t>、</w:t>
            </w:r>
            <w:r w:rsidRPr="00575643">
              <w:rPr>
                <w:rFonts w:cs="宋体" w:hint="eastAsia"/>
              </w:rPr>
              <w:t>重点描述项目为解决技术问题所采取的技术手段，如材料、工艺、方法、设备等方面的创新（创新点</w:t>
            </w:r>
            <w:r w:rsidR="00C62140">
              <w:rPr>
                <w:rFonts w:cs="宋体" w:hint="eastAsia"/>
              </w:rPr>
              <w:t>、关键技术</w:t>
            </w:r>
            <w:r w:rsidRPr="00575643">
              <w:rPr>
                <w:rFonts w:cs="宋体" w:hint="eastAsia"/>
              </w:rPr>
              <w:t>）：</w:t>
            </w:r>
          </w:p>
          <w:p w14:paraId="515F7A1B" w14:textId="77777777" w:rsidR="002C2B61" w:rsidRPr="00575643" w:rsidRDefault="002C2B61" w:rsidP="002C2B61">
            <w:pPr>
              <w:pStyle w:val="TableParagraph"/>
              <w:ind w:left="0"/>
              <w:rPr>
                <w:rFonts w:ascii="Times New Roman" w:hAnsi="Times New Roman"/>
                <w:lang w:eastAsia="zh-CN"/>
              </w:rPr>
            </w:pPr>
          </w:p>
          <w:p w14:paraId="56DC4DFA" w14:textId="77777777" w:rsidR="002C2B61" w:rsidRPr="00575643" w:rsidRDefault="002C2B61" w:rsidP="002C2B61">
            <w:pPr>
              <w:pStyle w:val="TableParagraph"/>
              <w:ind w:left="0"/>
              <w:rPr>
                <w:rFonts w:ascii="Times New Roman" w:hAnsi="Times New Roman" w:hint="eastAsia"/>
                <w:lang w:eastAsia="zh-CN"/>
              </w:rPr>
            </w:pPr>
          </w:p>
          <w:p w14:paraId="5CA84670" w14:textId="77777777" w:rsidR="002C2B61" w:rsidRDefault="002C2B61" w:rsidP="002C2B61">
            <w:pPr>
              <w:pStyle w:val="TableParagraph"/>
              <w:ind w:left="0"/>
              <w:rPr>
                <w:rFonts w:ascii="Times New Roman" w:hAnsi="Times New Roman"/>
                <w:lang w:eastAsia="zh-CN"/>
              </w:rPr>
            </w:pPr>
          </w:p>
          <w:p w14:paraId="3EA30FA1" w14:textId="77777777" w:rsidR="00AA2C2E" w:rsidRPr="00575643" w:rsidRDefault="00AA2C2E" w:rsidP="002C2B61">
            <w:pPr>
              <w:pStyle w:val="TableParagraph"/>
              <w:ind w:left="0"/>
              <w:rPr>
                <w:rFonts w:ascii="Times New Roman" w:hAnsi="Times New Roman" w:hint="eastAsia"/>
                <w:lang w:eastAsia="zh-CN"/>
              </w:rPr>
            </w:pPr>
          </w:p>
          <w:p w14:paraId="109B5E45" w14:textId="77777777" w:rsidR="002C2B61" w:rsidRPr="00575643" w:rsidRDefault="002C2B61" w:rsidP="002C2B61">
            <w:pPr>
              <w:pStyle w:val="TableParagraph"/>
              <w:ind w:left="0"/>
              <w:rPr>
                <w:rFonts w:ascii="Times New Roman" w:hAnsi="Times New Roman"/>
                <w:lang w:eastAsia="zh-CN"/>
              </w:rPr>
            </w:pPr>
          </w:p>
          <w:p w14:paraId="337C3B2F" w14:textId="77777777" w:rsidR="002C2B61" w:rsidRPr="00575643" w:rsidRDefault="002C2B61" w:rsidP="002C2B61">
            <w:pPr>
              <w:pStyle w:val="TableParagraph"/>
              <w:ind w:left="0"/>
              <w:rPr>
                <w:rFonts w:ascii="Times New Roman" w:hAnsi="Times New Roman"/>
                <w:lang w:eastAsia="zh-CN"/>
              </w:rPr>
            </w:pPr>
          </w:p>
          <w:p w14:paraId="3FF743CE" w14:textId="77777777" w:rsidR="002C2B61" w:rsidRPr="00575643" w:rsidRDefault="002C2B61" w:rsidP="002C2B61">
            <w:pPr>
              <w:pStyle w:val="TableParagraph"/>
              <w:spacing w:before="5"/>
              <w:ind w:left="0"/>
              <w:rPr>
                <w:rFonts w:ascii="Times New Roman" w:hAnsi="Times New Roman"/>
                <w:sz w:val="27"/>
                <w:lang w:eastAsia="zh-CN"/>
              </w:rPr>
            </w:pPr>
          </w:p>
          <w:p w14:paraId="0BF1057D" w14:textId="77777777" w:rsidR="002C2B61" w:rsidRPr="00575643" w:rsidRDefault="002C2B61" w:rsidP="000105DB">
            <w:pPr>
              <w:ind w:left="315" w:hangingChars="150" w:hanging="315"/>
              <w:rPr>
                <w:rFonts w:cs="宋体"/>
              </w:rPr>
            </w:pPr>
            <w:r w:rsidRPr="00575643">
              <w:rPr>
                <w:rFonts w:eastAsia="Times New Roman"/>
              </w:rPr>
              <w:t>3</w:t>
            </w:r>
            <w:r w:rsidRPr="00575643">
              <w:rPr>
                <w:rFonts w:hint="eastAsia"/>
              </w:rPr>
              <w:t>、</w:t>
            </w:r>
            <w:r w:rsidRPr="00575643">
              <w:rPr>
                <w:rFonts w:cs="宋体" w:hint="eastAsia"/>
                <w:spacing w:val="-1"/>
              </w:rPr>
              <w:t>有益效果，可以由产率、质量、精度和效率的提高，能耗、原材料、工序的节省，加工、操</w:t>
            </w:r>
            <w:r w:rsidRPr="00575643">
              <w:rPr>
                <w:spacing w:val="-1"/>
              </w:rPr>
              <w:t xml:space="preserve"> </w:t>
            </w:r>
            <w:r w:rsidRPr="00575643">
              <w:rPr>
                <w:rFonts w:cs="宋体" w:hint="eastAsia"/>
              </w:rPr>
              <w:t>作、控制、使用的简便，环境污染的治理或者根治，以及有用性能的出现等方面反映出来（技术指标）：</w:t>
            </w:r>
          </w:p>
          <w:p w14:paraId="386C431C" w14:textId="77777777" w:rsidR="002C2B61" w:rsidRPr="00575643" w:rsidRDefault="002C2B61" w:rsidP="002C2B61">
            <w:pPr>
              <w:rPr>
                <w:rFonts w:cs="宋体"/>
              </w:rPr>
            </w:pPr>
          </w:p>
          <w:p w14:paraId="2C575394" w14:textId="77777777" w:rsidR="002C2B61" w:rsidRPr="00575643" w:rsidRDefault="002C2B61" w:rsidP="002C2B61">
            <w:pPr>
              <w:rPr>
                <w:rFonts w:cs="宋体"/>
              </w:rPr>
            </w:pPr>
          </w:p>
          <w:p w14:paraId="2D2E1667" w14:textId="77777777" w:rsidR="002C2B61" w:rsidRPr="00575643" w:rsidRDefault="002C2B61" w:rsidP="002C2B61">
            <w:pPr>
              <w:rPr>
                <w:rFonts w:cs="宋体" w:hint="eastAsia"/>
              </w:rPr>
            </w:pPr>
          </w:p>
          <w:p w14:paraId="5C1E4BC0" w14:textId="77777777" w:rsidR="002C2B61" w:rsidRDefault="002C2B61" w:rsidP="002C2B61">
            <w:pPr>
              <w:rPr>
                <w:rFonts w:cs="宋体"/>
              </w:rPr>
            </w:pPr>
          </w:p>
          <w:p w14:paraId="114CF8E4" w14:textId="77777777" w:rsidR="00AA2C2E" w:rsidRPr="00575643" w:rsidRDefault="00AA2C2E" w:rsidP="002C2B61">
            <w:pPr>
              <w:rPr>
                <w:rFonts w:cs="宋体" w:hint="eastAsia"/>
              </w:rPr>
            </w:pPr>
          </w:p>
          <w:p w14:paraId="50F50B22" w14:textId="77777777" w:rsidR="002C2B61" w:rsidRPr="00575643" w:rsidRDefault="002C2B61" w:rsidP="002C2B61">
            <w:pPr>
              <w:rPr>
                <w:rFonts w:hint="eastAsia"/>
                <w:szCs w:val="21"/>
              </w:rPr>
            </w:pPr>
          </w:p>
        </w:tc>
      </w:tr>
      <w:tr w:rsidR="002C2B61" w:rsidRPr="00575643" w14:paraId="7E0F2E95" w14:textId="77777777" w:rsidTr="00276D90">
        <w:tblPrEx>
          <w:tblCellMar>
            <w:top w:w="0" w:type="dxa"/>
            <w:bottom w:w="0" w:type="dxa"/>
          </w:tblCellMar>
        </w:tblPrEx>
        <w:trPr>
          <w:trHeight w:val="65"/>
          <w:jc w:val="center"/>
        </w:trPr>
        <w:tc>
          <w:tcPr>
            <w:tcW w:w="688" w:type="dxa"/>
            <w:tcBorders>
              <w:top w:val="single" w:sz="6" w:space="0" w:color="auto"/>
              <w:left w:val="single" w:sz="6" w:space="0" w:color="auto"/>
              <w:bottom w:val="single" w:sz="6" w:space="0" w:color="auto"/>
              <w:right w:val="single" w:sz="6" w:space="0" w:color="auto"/>
            </w:tcBorders>
            <w:vAlign w:val="center"/>
          </w:tcPr>
          <w:p w14:paraId="4AAA83B8" w14:textId="77777777" w:rsidR="002C2B61" w:rsidRPr="00575643" w:rsidRDefault="002C2B61" w:rsidP="002C2B61">
            <w:pPr>
              <w:jc w:val="center"/>
              <w:rPr>
                <w:szCs w:val="21"/>
              </w:rPr>
            </w:pPr>
            <w:r w:rsidRPr="00575643">
              <w:rPr>
                <w:szCs w:val="21"/>
              </w:rPr>
              <w:t>查</w:t>
            </w:r>
          </w:p>
          <w:p w14:paraId="0A8C137F" w14:textId="77777777" w:rsidR="002C2B61" w:rsidRPr="00575643" w:rsidRDefault="002C2B61" w:rsidP="002C2B61">
            <w:pPr>
              <w:jc w:val="center"/>
              <w:rPr>
                <w:szCs w:val="21"/>
              </w:rPr>
            </w:pPr>
            <w:r w:rsidRPr="00575643">
              <w:rPr>
                <w:szCs w:val="21"/>
              </w:rPr>
              <w:t>新</w:t>
            </w:r>
          </w:p>
          <w:p w14:paraId="3AD4A6F5" w14:textId="77777777" w:rsidR="002C2B61" w:rsidRPr="00575643" w:rsidRDefault="002C2B61" w:rsidP="002C2B61">
            <w:pPr>
              <w:jc w:val="center"/>
              <w:rPr>
                <w:szCs w:val="21"/>
              </w:rPr>
            </w:pPr>
            <w:r w:rsidRPr="00575643">
              <w:rPr>
                <w:szCs w:val="21"/>
              </w:rPr>
              <w:t>点</w:t>
            </w:r>
          </w:p>
        </w:tc>
        <w:tc>
          <w:tcPr>
            <w:tcW w:w="8755" w:type="dxa"/>
            <w:gridSpan w:val="9"/>
            <w:tcBorders>
              <w:top w:val="single" w:sz="6" w:space="0" w:color="auto"/>
              <w:left w:val="single" w:sz="6" w:space="0" w:color="auto"/>
              <w:bottom w:val="single" w:sz="6" w:space="0" w:color="auto"/>
              <w:right w:val="single" w:sz="6" w:space="0" w:color="auto"/>
            </w:tcBorders>
          </w:tcPr>
          <w:p w14:paraId="0B15EB36" w14:textId="77777777" w:rsidR="002C2B61" w:rsidRPr="00575643" w:rsidRDefault="002C2B61" w:rsidP="002C2B61">
            <w:pPr>
              <w:spacing w:line="40" w:lineRule="exact"/>
              <w:rPr>
                <w:szCs w:val="21"/>
              </w:rPr>
            </w:pPr>
          </w:p>
          <w:p w14:paraId="62ED20CD" w14:textId="77777777" w:rsidR="002C2B61" w:rsidRPr="00575643" w:rsidRDefault="002C2B61" w:rsidP="002C2B61">
            <w:pPr>
              <w:rPr>
                <w:rFonts w:cs="宋体" w:hint="eastAsia"/>
                <w:spacing w:val="-3"/>
              </w:rPr>
            </w:pPr>
            <w:r w:rsidRPr="00575643">
              <w:rPr>
                <w:rFonts w:cs="宋体" w:hint="eastAsia"/>
                <w:spacing w:val="-4"/>
              </w:rPr>
              <w:t>从上述技术要点中提取需要查证的技术关键点，主要反映项目的技术方案和技术效果。</w:t>
            </w:r>
            <w:r w:rsidR="00CB232A" w:rsidRPr="00CB232A">
              <w:rPr>
                <w:rFonts w:cs="宋体" w:hint="eastAsia"/>
                <w:spacing w:val="-4"/>
              </w:rPr>
              <w:t>应以通用、规范的技术</w:t>
            </w:r>
            <w:r w:rsidR="00800CE3">
              <w:rPr>
                <w:rFonts w:cs="宋体" w:hint="eastAsia"/>
                <w:spacing w:val="-4"/>
              </w:rPr>
              <w:t>术语进行表述，不得使用带有修饰性的表述语，如打破、首创、独特等</w:t>
            </w:r>
            <w:r w:rsidR="00CB232A" w:rsidRPr="00CB232A">
              <w:rPr>
                <w:rFonts w:cs="宋体" w:hint="eastAsia"/>
                <w:spacing w:val="-4"/>
              </w:rPr>
              <w:t>。</w:t>
            </w:r>
            <w:r w:rsidRPr="00575643">
              <w:rPr>
                <w:rFonts w:cs="宋体" w:hint="eastAsia"/>
              </w:rPr>
              <w:t>如有多个查新点，应逐条列出，每个查新点突出一个技术主题或技术特征，</w:t>
            </w:r>
            <w:r w:rsidRPr="00575643">
              <w:t xml:space="preserve"> </w:t>
            </w:r>
            <w:r w:rsidRPr="00575643">
              <w:rPr>
                <w:rFonts w:cs="宋体" w:hint="eastAsia"/>
              </w:rPr>
              <w:t>一般不超过</w:t>
            </w:r>
            <w:r w:rsidRPr="00575643">
              <w:rPr>
                <w:spacing w:val="-50"/>
              </w:rPr>
              <w:t xml:space="preserve"> </w:t>
            </w:r>
            <w:r w:rsidRPr="00575643">
              <w:rPr>
                <w:rFonts w:eastAsia="Times New Roman"/>
              </w:rPr>
              <w:t xml:space="preserve">3 </w:t>
            </w:r>
            <w:r w:rsidRPr="00575643">
              <w:rPr>
                <w:rFonts w:cs="宋体" w:hint="eastAsia"/>
                <w:spacing w:val="-3"/>
              </w:rPr>
              <w:t>点。</w:t>
            </w:r>
          </w:p>
          <w:p w14:paraId="3E103C6D" w14:textId="77777777" w:rsidR="002C2B61" w:rsidRDefault="002C2B61" w:rsidP="002C2B61">
            <w:pPr>
              <w:rPr>
                <w:rFonts w:cs="宋体"/>
                <w:spacing w:val="-3"/>
              </w:rPr>
            </w:pPr>
          </w:p>
          <w:p w14:paraId="0FEB0747" w14:textId="77777777" w:rsidR="00AA2C2E" w:rsidRDefault="00AA2C2E" w:rsidP="002C2B61">
            <w:pPr>
              <w:rPr>
                <w:rFonts w:cs="宋体"/>
                <w:spacing w:val="-3"/>
              </w:rPr>
            </w:pPr>
          </w:p>
          <w:p w14:paraId="4682F4ED" w14:textId="77777777" w:rsidR="00AA2C2E" w:rsidRPr="00575643" w:rsidRDefault="00AA2C2E" w:rsidP="002C2B61">
            <w:pPr>
              <w:rPr>
                <w:rFonts w:cs="宋体" w:hint="eastAsia"/>
                <w:spacing w:val="-3"/>
              </w:rPr>
            </w:pPr>
          </w:p>
          <w:p w14:paraId="28FB028A" w14:textId="77777777" w:rsidR="002C2B61" w:rsidRPr="00575643" w:rsidRDefault="002C2B61" w:rsidP="002C2B61">
            <w:pPr>
              <w:rPr>
                <w:rFonts w:cs="宋体" w:hint="eastAsia"/>
                <w:spacing w:val="-3"/>
              </w:rPr>
            </w:pPr>
          </w:p>
          <w:p w14:paraId="409D24D3" w14:textId="77777777" w:rsidR="002C2B61" w:rsidRDefault="002C2B61" w:rsidP="002C2B61">
            <w:pPr>
              <w:rPr>
                <w:rFonts w:cs="宋体"/>
                <w:spacing w:val="-3"/>
              </w:rPr>
            </w:pPr>
          </w:p>
          <w:p w14:paraId="679A916F" w14:textId="77777777" w:rsidR="00AA2C2E" w:rsidRPr="00575643" w:rsidRDefault="00AA2C2E" w:rsidP="002C2B61">
            <w:pPr>
              <w:rPr>
                <w:rFonts w:cs="宋体" w:hint="eastAsia"/>
                <w:spacing w:val="-3"/>
              </w:rPr>
            </w:pPr>
          </w:p>
          <w:p w14:paraId="2FCA46E9" w14:textId="77777777" w:rsidR="002C2B61" w:rsidRPr="00575643" w:rsidRDefault="002C2B61" w:rsidP="002C2B61">
            <w:pPr>
              <w:rPr>
                <w:szCs w:val="21"/>
              </w:rPr>
            </w:pPr>
          </w:p>
        </w:tc>
      </w:tr>
      <w:tr w:rsidR="002C2B61" w:rsidRPr="00575643" w14:paraId="1FE54783" w14:textId="77777777" w:rsidTr="00276D90">
        <w:tblPrEx>
          <w:tblCellMar>
            <w:top w:w="0" w:type="dxa"/>
            <w:bottom w:w="0" w:type="dxa"/>
          </w:tblCellMar>
        </w:tblPrEx>
        <w:trPr>
          <w:trHeight w:val="65"/>
          <w:jc w:val="center"/>
        </w:trPr>
        <w:tc>
          <w:tcPr>
            <w:tcW w:w="688" w:type="dxa"/>
            <w:tcBorders>
              <w:top w:val="single" w:sz="6" w:space="0" w:color="auto"/>
              <w:left w:val="single" w:sz="6" w:space="0" w:color="auto"/>
              <w:bottom w:val="single" w:sz="6" w:space="0" w:color="auto"/>
              <w:right w:val="single" w:sz="6" w:space="0" w:color="auto"/>
            </w:tcBorders>
            <w:vAlign w:val="center"/>
          </w:tcPr>
          <w:p w14:paraId="277B1772" w14:textId="77777777" w:rsidR="002C2B61" w:rsidRPr="00575643" w:rsidRDefault="002C2B61" w:rsidP="00AA2C2E">
            <w:pPr>
              <w:jc w:val="center"/>
              <w:rPr>
                <w:szCs w:val="21"/>
              </w:rPr>
            </w:pPr>
            <w:r w:rsidRPr="00575643">
              <w:rPr>
                <w:szCs w:val="21"/>
              </w:rPr>
              <w:lastRenderedPageBreak/>
              <w:t>中英文检索词</w:t>
            </w:r>
          </w:p>
        </w:tc>
        <w:tc>
          <w:tcPr>
            <w:tcW w:w="8755" w:type="dxa"/>
            <w:gridSpan w:val="9"/>
            <w:tcBorders>
              <w:top w:val="single" w:sz="6" w:space="0" w:color="auto"/>
              <w:left w:val="single" w:sz="6" w:space="0" w:color="auto"/>
              <w:bottom w:val="single" w:sz="6" w:space="0" w:color="auto"/>
              <w:right w:val="single" w:sz="6" w:space="0" w:color="auto"/>
            </w:tcBorders>
          </w:tcPr>
          <w:p w14:paraId="383F3A12" w14:textId="77777777" w:rsidR="002C2B61" w:rsidRPr="00575643" w:rsidRDefault="002C2B61" w:rsidP="002C2B61">
            <w:pPr>
              <w:spacing w:line="40" w:lineRule="exact"/>
              <w:rPr>
                <w:szCs w:val="21"/>
              </w:rPr>
            </w:pPr>
          </w:p>
          <w:p w14:paraId="6CA38D38" w14:textId="77777777" w:rsidR="002C2B61" w:rsidRPr="00575643" w:rsidRDefault="002C2B61" w:rsidP="002C2B61">
            <w:pPr>
              <w:rPr>
                <w:rFonts w:hint="eastAsia"/>
                <w:szCs w:val="21"/>
              </w:rPr>
            </w:pPr>
            <w:r w:rsidRPr="00575643">
              <w:rPr>
                <w:szCs w:val="21"/>
              </w:rPr>
              <w:t>主题词、关键词、同义词、化学名称、分子式、专利分类号等</w:t>
            </w:r>
            <w:r w:rsidRPr="00575643">
              <w:rPr>
                <w:rFonts w:hint="eastAsia"/>
                <w:szCs w:val="21"/>
              </w:rPr>
              <w:t>。</w:t>
            </w:r>
          </w:p>
          <w:p w14:paraId="596D7E86" w14:textId="77777777" w:rsidR="002C2B61" w:rsidRDefault="002C2B61" w:rsidP="002C2B61">
            <w:pPr>
              <w:rPr>
                <w:szCs w:val="21"/>
              </w:rPr>
            </w:pPr>
          </w:p>
          <w:p w14:paraId="589BCB25" w14:textId="77777777" w:rsidR="00AA2C2E" w:rsidRDefault="00AA2C2E" w:rsidP="002C2B61">
            <w:pPr>
              <w:rPr>
                <w:szCs w:val="21"/>
              </w:rPr>
            </w:pPr>
          </w:p>
          <w:p w14:paraId="6BCD3CEE" w14:textId="77777777" w:rsidR="00AA2C2E" w:rsidRDefault="00AA2C2E" w:rsidP="002C2B61">
            <w:pPr>
              <w:rPr>
                <w:szCs w:val="21"/>
              </w:rPr>
            </w:pPr>
          </w:p>
          <w:p w14:paraId="3BA76548" w14:textId="77777777" w:rsidR="00AA2C2E" w:rsidRPr="00575643" w:rsidRDefault="00AA2C2E" w:rsidP="002C2B61">
            <w:pPr>
              <w:rPr>
                <w:rFonts w:hint="eastAsia"/>
                <w:szCs w:val="21"/>
              </w:rPr>
            </w:pPr>
          </w:p>
        </w:tc>
      </w:tr>
      <w:tr w:rsidR="002C2B61" w:rsidRPr="00575643" w14:paraId="4C75413D" w14:textId="77777777" w:rsidTr="00276D90">
        <w:tblPrEx>
          <w:tblCellMar>
            <w:top w:w="0" w:type="dxa"/>
            <w:bottom w:w="0" w:type="dxa"/>
          </w:tblCellMar>
        </w:tblPrEx>
        <w:trPr>
          <w:trHeight w:val="2205"/>
          <w:jc w:val="center"/>
        </w:trPr>
        <w:tc>
          <w:tcPr>
            <w:tcW w:w="688" w:type="dxa"/>
            <w:tcBorders>
              <w:top w:val="single" w:sz="6" w:space="0" w:color="auto"/>
              <w:left w:val="single" w:sz="6" w:space="0" w:color="auto"/>
              <w:bottom w:val="single" w:sz="6" w:space="0" w:color="auto"/>
              <w:right w:val="single" w:sz="6" w:space="0" w:color="auto"/>
            </w:tcBorders>
          </w:tcPr>
          <w:p w14:paraId="39F52397" w14:textId="77777777" w:rsidR="008733F5" w:rsidRDefault="008733F5" w:rsidP="002C2B61">
            <w:pPr>
              <w:jc w:val="center"/>
              <w:rPr>
                <w:rFonts w:hint="eastAsia"/>
                <w:szCs w:val="21"/>
              </w:rPr>
            </w:pPr>
          </w:p>
          <w:p w14:paraId="0C6317C6" w14:textId="77777777" w:rsidR="008733F5" w:rsidRDefault="008733F5" w:rsidP="002C2B61">
            <w:pPr>
              <w:jc w:val="center"/>
              <w:rPr>
                <w:rFonts w:hint="eastAsia"/>
                <w:szCs w:val="21"/>
              </w:rPr>
            </w:pPr>
          </w:p>
          <w:p w14:paraId="5093B815" w14:textId="77777777" w:rsidR="002C2B61" w:rsidRPr="00575643" w:rsidRDefault="002C2B61" w:rsidP="002C2B61">
            <w:pPr>
              <w:jc w:val="center"/>
              <w:rPr>
                <w:szCs w:val="21"/>
              </w:rPr>
            </w:pPr>
            <w:r w:rsidRPr="00575643">
              <w:rPr>
                <w:szCs w:val="21"/>
              </w:rPr>
              <w:t>主要技术背景材料</w:t>
            </w:r>
          </w:p>
        </w:tc>
        <w:tc>
          <w:tcPr>
            <w:tcW w:w="8755" w:type="dxa"/>
            <w:gridSpan w:val="9"/>
            <w:tcBorders>
              <w:top w:val="single" w:sz="6" w:space="0" w:color="auto"/>
              <w:left w:val="single" w:sz="6" w:space="0" w:color="auto"/>
              <w:bottom w:val="single" w:sz="6" w:space="0" w:color="auto"/>
              <w:right w:val="single" w:sz="6" w:space="0" w:color="auto"/>
            </w:tcBorders>
          </w:tcPr>
          <w:p w14:paraId="4E09DD76" w14:textId="77777777" w:rsidR="002C2B61" w:rsidRPr="00575643" w:rsidRDefault="002C2B61" w:rsidP="002C2B61">
            <w:pPr>
              <w:rPr>
                <w:rFonts w:hint="eastAsia"/>
                <w:szCs w:val="21"/>
              </w:rPr>
            </w:pPr>
            <w:r w:rsidRPr="00575643">
              <w:rPr>
                <w:szCs w:val="21"/>
              </w:rPr>
              <w:t>开题报告、项目总结报告、成果申报表、专利说明书、产品检测报告、用户报告</w:t>
            </w:r>
            <w:r w:rsidRPr="00575643">
              <w:rPr>
                <w:rFonts w:hint="eastAsia"/>
                <w:szCs w:val="21"/>
              </w:rPr>
              <w:t>、发表论文</w:t>
            </w:r>
            <w:r w:rsidRPr="00575643">
              <w:rPr>
                <w:szCs w:val="21"/>
              </w:rPr>
              <w:t>等</w:t>
            </w:r>
            <w:r w:rsidRPr="00575643">
              <w:rPr>
                <w:rFonts w:hint="eastAsia"/>
                <w:szCs w:val="21"/>
              </w:rPr>
              <w:t>。</w:t>
            </w:r>
          </w:p>
          <w:p w14:paraId="6B81DDEB" w14:textId="77777777" w:rsidR="002C2B61" w:rsidRPr="00575643" w:rsidRDefault="002C2B61" w:rsidP="002C2B61">
            <w:pPr>
              <w:rPr>
                <w:szCs w:val="21"/>
              </w:rPr>
            </w:pPr>
          </w:p>
          <w:p w14:paraId="702B6958" w14:textId="77777777" w:rsidR="002C2B61" w:rsidRPr="00575643" w:rsidRDefault="002C2B61" w:rsidP="002C2B61">
            <w:pPr>
              <w:rPr>
                <w:szCs w:val="21"/>
              </w:rPr>
            </w:pPr>
          </w:p>
        </w:tc>
      </w:tr>
      <w:tr w:rsidR="002C2B61" w:rsidRPr="00575643" w14:paraId="39B5ABAB" w14:textId="77777777" w:rsidTr="00276D90">
        <w:tblPrEx>
          <w:tblCellMar>
            <w:top w:w="0" w:type="dxa"/>
            <w:bottom w:w="0" w:type="dxa"/>
          </w:tblCellMar>
        </w:tblPrEx>
        <w:trPr>
          <w:trHeight w:val="481"/>
          <w:jc w:val="center"/>
        </w:trPr>
        <w:tc>
          <w:tcPr>
            <w:tcW w:w="688" w:type="dxa"/>
            <w:tcBorders>
              <w:top w:val="single" w:sz="6" w:space="0" w:color="auto"/>
              <w:left w:val="single" w:sz="6" w:space="0" w:color="auto"/>
              <w:bottom w:val="single" w:sz="6" w:space="0" w:color="auto"/>
              <w:right w:val="single" w:sz="6" w:space="0" w:color="auto"/>
            </w:tcBorders>
            <w:vAlign w:val="center"/>
          </w:tcPr>
          <w:p w14:paraId="4954AD22" w14:textId="77777777" w:rsidR="002C2B61" w:rsidRPr="00575643" w:rsidRDefault="002C2B61" w:rsidP="00AA2C2E">
            <w:pPr>
              <w:jc w:val="center"/>
              <w:rPr>
                <w:rFonts w:hint="eastAsia"/>
                <w:szCs w:val="21"/>
              </w:rPr>
            </w:pPr>
          </w:p>
          <w:p w14:paraId="5082C160" w14:textId="77777777" w:rsidR="002C2B61" w:rsidRPr="00575643" w:rsidRDefault="002C2B61" w:rsidP="00AA2C2E">
            <w:pPr>
              <w:jc w:val="center"/>
              <w:rPr>
                <w:szCs w:val="21"/>
              </w:rPr>
            </w:pPr>
            <w:r w:rsidRPr="00575643">
              <w:rPr>
                <w:szCs w:val="21"/>
              </w:rPr>
              <w:t>收费标准</w:t>
            </w:r>
          </w:p>
        </w:tc>
        <w:tc>
          <w:tcPr>
            <w:tcW w:w="8755" w:type="dxa"/>
            <w:gridSpan w:val="9"/>
            <w:tcBorders>
              <w:top w:val="single" w:sz="6" w:space="0" w:color="auto"/>
              <w:left w:val="single" w:sz="6" w:space="0" w:color="auto"/>
              <w:bottom w:val="single" w:sz="6" w:space="0" w:color="auto"/>
              <w:right w:val="single" w:sz="6" w:space="0" w:color="auto"/>
            </w:tcBorders>
          </w:tcPr>
          <w:p w14:paraId="4341596A" w14:textId="77777777" w:rsidR="002C2B61" w:rsidRDefault="002C2B61" w:rsidP="002C2B61">
            <w:pPr>
              <w:widowControl/>
              <w:jc w:val="left"/>
              <w:rPr>
                <w:rFonts w:hint="eastAsia"/>
                <w:szCs w:val="21"/>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1499"/>
              <w:gridCol w:w="1499"/>
              <w:gridCol w:w="1394"/>
              <w:gridCol w:w="1394"/>
            </w:tblGrid>
            <w:tr w:rsidR="007D4DC0" w:rsidRPr="007D4DC0" w14:paraId="1AD8A36E" w14:textId="77777777" w:rsidTr="007D4DC0">
              <w:tc>
                <w:tcPr>
                  <w:tcW w:w="2709" w:type="dxa"/>
                  <w:shd w:val="clear" w:color="auto" w:fill="auto"/>
                </w:tcPr>
                <w:p w14:paraId="3D1013AC" w14:textId="77777777" w:rsidR="00AA2C2E" w:rsidRPr="007D4DC0" w:rsidRDefault="00AA2C2E" w:rsidP="007D4DC0">
                  <w:pPr>
                    <w:widowControl/>
                    <w:jc w:val="left"/>
                    <w:rPr>
                      <w:bCs/>
                      <w:szCs w:val="21"/>
                    </w:rPr>
                  </w:pPr>
                </w:p>
              </w:tc>
              <w:tc>
                <w:tcPr>
                  <w:tcW w:w="1499" w:type="dxa"/>
                  <w:shd w:val="clear" w:color="auto" w:fill="auto"/>
                </w:tcPr>
                <w:p w14:paraId="2CCF70FF" w14:textId="77777777" w:rsidR="00AA2C2E" w:rsidRPr="007D4DC0" w:rsidRDefault="00AA2C2E" w:rsidP="007D4DC0">
                  <w:pPr>
                    <w:widowControl/>
                    <w:jc w:val="left"/>
                    <w:rPr>
                      <w:bCs/>
                      <w:szCs w:val="21"/>
                    </w:rPr>
                  </w:pPr>
                  <w:r w:rsidRPr="007D4DC0">
                    <w:rPr>
                      <w:rFonts w:hint="eastAsia"/>
                      <w:bCs/>
                      <w:szCs w:val="21"/>
                    </w:rPr>
                    <w:t>15</w:t>
                  </w:r>
                  <w:r w:rsidRPr="007D4DC0">
                    <w:rPr>
                      <w:bCs/>
                      <w:szCs w:val="21"/>
                    </w:rPr>
                    <w:t>个工作日</w:t>
                  </w:r>
                </w:p>
              </w:tc>
              <w:tc>
                <w:tcPr>
                  <w:tcW w:w="1499" w:type="dxa"/>
                  <w:shd w:val="clear" w:color="auto" w:fill="auto"/>
                </w:tcPr>
                <w:p w14:paraId="2D2EB35D" w14:textId="77777777" w:rsidR="00AA2C2E" w:rsidRPr="007D4DC0" w:rsidRDefault="00AA2C2E" w:rsidP="007D4DC0">
                  <w:pPr>
                    <w:widowControl/>
                    <w:jc w:val="left"/>
                    <w:rPr>
                      <w:rFonts w:hint="eastAsia"/>
                      <w:bCs/>
                      <w:szCs w:val="21"/>
                    </w:rPr>
                  </w:pPr>
                  <w:r w:rsidRPr="007D4DC0">
                    <w:rPr>
                      <w:rFonts w:hint="eastAsia"/>
                      <w:bCs/>
                      <w:szCs w:val="21"/>
                    </w:rPr>
                    <w:t>10</w:t>
                  </w:r>
                  <w:r w:rsidRPr="007D4DC0">
                    <w:rPr>
                      <w:bCs/>
                      <w:szCs w:val="21"/>
                    </w:rPr>
                    <w:t>个工作日</w:t>
                  </w:r>
                </w:p>
                <w:p w14:paraId="73A3D09F" w14:textId="77777777" w:rsidR="00AA2C2E" w:rsidRPr="007D4DC0" w:rsidRDefault="00AA2C2E" w:rsidP="007D4DC0">
                  <w:pPr>
                    <w:widowControl/>
                    <w:jc w:val="left"/>
                    <w:rPr>
                      <w:bCs/>
                      <w:szCs w:val="21"/>
                    </w:rPr>
                  </w:pPr>
                  <w:r w:rsidRPr="007D4DC0">
                    <w:rPr>
                      <w:bCs/>
                      <w:szCs w:val="21"/>
                    </w:rPr>
                    <w:t>（</w:t>
                  </w:r>
                  <w:r w:rsidRPr="007D4DC0">
                    <w:rPr>
                      <w:bCs/>
                      <w:szCs w:val="21"/>
                    </w:rPr>
                    <w:t>30%</w:t>
                  </w:r>
                  <w:r w:rsidRPr="007D4DC0">
                    <w:rPr>
                      <w:bCs/>
                      <w:szCs w:val="21"/>
                    </w:rPr>
                    <w:t>）</w:t>
                  </w:r>
                </w:p>
              </w:tc>
              <w:tc>
                <w:tcPr>
                  <w:tcW w:w="1394" w:type="dxa"/>
                  <w:shd w:val="clear" w:color="auto" w:fill="auto"/>
                </w:tcPr>
                <w:p w14:paraId="6E875BCB" w14:textId="77777777" w:rsidR="00AA2C2E" w:rsidRPr="007D4DC0" w:rsidRDefault="00AA2C2E" w:rsidP="007D4DC0">
                  <w:pPr>
                    <w:widowControl/>
                    <w:jc w:val="left"/>
                    <w:rPr>
                      <w:bCs/>
                      <w:szCs w:val="21"/>
                    </w:rPr>
                  </w:pPr>
                  <w:r w:rsidRPr="007D4DC0">
                    <w:rPr>
                      <w:rFonts w:hint="eastAsia"/>
                      <w:bCs/>
                      <w:szCs w:val="21"/>
                    </w:rPr>
                    <w:t>5</w:t>
                  </w:r>
                  <w:r w:rsidRPr="007D4DC0">
                    <w:rPr>
                      <w:bCs/>
                      <w:szCs w:val="21"/>
                    </w:rPr>
                    <w:t>个工作日</w:t>
                  </w:r>
                </w:p>
                <w:p w14:paraId="59D97AA6" w14:textId="77777777" w:rsidR="00AA2C2E" w:rsidRPr="007D4DC0" w:rsidRDefault="00AA2C2E" w:rsidP="007D4DC0">
                  <w:pPr>
                    <w:widowControl/>
                    <w:jc w:val="left"/>
                    <w:rPr>
                      <w:bCs/>
                      <w:szCs w:val="21"/>
                    </w:rPr>
                  </w:pPr>
                  <w:r w:rsidRPr="007D4DC0">
                    <w:rPr>
                      <w:bCs/>
                      <w:szCs w:val="21"/>
                    </w:rPr>
                    <w:t>（</w:t>
                  </w:r>
                  <w:r w:rsidRPr="007D4DC0">
                    <w:rPr>
                      <w:bCs/>
                      <w:szCs w:val="21"/>
                    </w:rPr>
                    <w:t>50%</w:t>
                  </w:r>
                  <w:r w:rsidRPr="007D4DC0">
                    <w:rPr>
                      <w:bCs/>
                      <w:szCs w:val="21"/>
                    </w:rPr>
                    <w:t>）</w:t>
                  </w:r>
                </w:p>
              </w:tc>
              <w:tc>
                <w:tcPr>
                  <w:tcW w:w="1394" w:type="dxa"/>
                  <w:shd w:val="clear" w:color="auto" w:fill="auto"/>
                </w:tcPr>
                <w:p w14:paraId="07430E8C" w14:textId="77777777" w:rsidR="00AA2C2E" w:rsidRPr="007D4DC0" w:rsidRDefault="00AA2C2E" w:rsidP="007D4DC0">
                  <w:pPr>
                    <w:widowControl/>
                    <w:jc w:val="left"/>
                    <w:rPr>
                      <w:bCs/>
                      <w:szCs w:val="21"/>
                    </w:rPr>
                  </w:pPr>
                  <w:r w:rsidRPr="007D4DC0">
                    <w:rPr>
                      <w:bCs/>
                      <w:szCs w:val="21"/>
                    </w:rPr>
                    <w:t>3</w:t>
                  </w:r>
                  <w:r w:rsidRPr="007D4DC0">
                    <w:rPr>
                      <w:bCs/>
                      <w:szCs w:val="21"/>
                    </w:rPr>
                    <w:t>个工作日</w:t>
                  </w:r>
                </w:p>
                <w:p w14:paraId="3291B4FA" w14:textId="77777777" w:rsidR="00AA2C2E" w:rsidRPr="007D4DC0" w:rsidRDefault="00AA2C2E" w:rsidP="007D4DC0">
                  <w:pPr>
                    <w:widowControl/>
                    <w:jc w:val="left"/>
                    <w:rPr>
                      <w:bCs/>
                      <w:szCs w:val="21"/>
                    </w:rPr>
                  </w:pPr>
                  <w:r w:rsidRPr="007D4DC0">
                    <w:rPr>
                      <w:bCs/>
                      <w:szCs w:val="21"/>
                    </w:rPr>
                    <w:t>（</w:t>
                  </w:r>
                  <w:r w:rsidRPr="007D4DC0">
                    <w:rPr>
                      <w:bCs/>
                      <w:szCs w:val="21"/>
                    </w:rPr>
                    <w:t>100%</w:t>
                  </w:r>
                  <w:r w:rsidRPr="007D4DC0">
                    <w:rPr>
                      <w:bCs/>
                      <w:szCs w:val="21"/>
                    </w:rPr>
                    <w:t>）</w:t>
                  </w:r>
                </w:p>
              </w:tc>
            </w:tr>
            <w:tr w:rsidR="007D4DC0" w:rsidRPr="007D4DC0" w14:paraId="2D7B2D02" w14:textId="77777777" w:rsidTr="007D4DC0">
              <w:tc>
                <w:tcPr>
                  <w:tcW w:w="2709" w:type="dxa"/>
                  <w:shd w:val="clear" w:color="auto" w:fill="auto"/>
                </w:tcPr>
                <w:p w14:paraId="040266D1" w14:textId="77777777" w:rsidR="00AA2C2E" w:rsidRPr="007D4DC0" w:rsidRDefault="00AA2C2E" w:rsidP="007D4DC0">
                  <w:pPr>
                    <w:widowControl/>
                    <w:jc w:val="left"/>
                    <w:rPr>
                      <w:bCs/>
                      <w:szCs w:val="21"/>
                    </w:rPr>
                  </w:pPr>
                  <w:r w:rsidRPr="007D4DC0">
                    <w:rPr>
                      <w:bCs/>
                      <w:szCs w:val="21"/>
                    </w:rPr>
                    <w:t>国内</w:t>
                  </w:r>
                </w:p>
              </w:tc>
              <w:tc>
                <w:tcPr>
                  <w:tcW w:w="1499" w:type="dxa"/>
                  <w:shd w:val="clear" w:color="auto" w:fill="auto"/>
                </w:tcPr>
                <w:p w14:paraId="6B2F07B6" w14:textId="77777777" w:rsidR="00AA2C2E" w:rsidRPr="007D4DC0" w:rsidRDefault="00AA2C2E" w:rsidP="007D4DC0">
                  <w:pPr>
                    <w:widowControl/>
                    <w:jc w:val="left"/>
                    <w:rPr>
                      <w:bCs/>
                      <w:szCs w:val="21"/>
                    </w:rPr>
                  </w:pPr>
                  <w:r w:rsidRPr="007D4DC0">
                    <w:rPr>
                      <w:bCs/>
                      <w:szCs w:val="21"/>
                    </w:rPr>
                    <w:t>1000</w:t>
                  </w:r>
                </w:p>
              </w:tc>
              <w:tc>
                <w:tcPr>
                  <w:tcW w:w="1499" w:type="dxa"/>
                  <w:shd w:val="clear" w:color="auto" w:fill="auto"/>
                </w:tcPr>
                <w:p w14:paraId="0647BC45" w14:textId="77777777" w:rsidR="00AA2C2E" w:rsidRPr="007D4DC0" w:rsidRDefault="00AA2C2E" w:rsidP="007D4DC0">
                  <w:pPr>
                    <w:widowControl/>
                    <w:jc w:val="left"/>
                    <w:rPr>
                      <w:bCs/>
                      <w:szCs w:val="21"/>
                    </w:rPr>
                  </w:pPr>
                  <w:r w:rsidRPr="007D4DC0">
                    <w:rPr>
                      <w:bCs/>
                      <w:szCs w:val="21"/>
                    </w:rPr>
                    <w:t>1300</w:t>
                  </w:r>
                </w:p>
              </w:tc>
              <w:tc>
                <w:tcPr>
                  <w:tcW w:w="1394" w:type="dxa"/>
                  <w:shd w:val="clear" w:color="auto" w:fill="auto"/>
                </w:tcPr>
                <w:p w14:paraId="090E4CF4" w14:textId="77777777" w:rsidR="00AA2C2E" w:rsidRPr="007D4DC0" w:rsidRDefault="00AA2C2E" w:rsidP="007D4DC0">
                  <w:pPr>
                    <w:widowControl/>
                    <w:jc w:val="left"/>
                    <w:rPr>
                      <w:bCs/>
                      <w:szCs w:val="21"/>
                    </w:rPr>
                  </w:pPr>
                  <w:r w:rsidRPr="007D4DC0">
                    <w:rPr>
                      <w:bCs/>
                      <w:szCs w:val="21"/>
                    </w:rPr>
                    <w:t>1500</w:t>
                  </w:r>
                </w:p>
              </w:tc>
              <w:tc>
                <w:tcPr>
                  <w:tcW w:w="1394" w:type="dxa"/>
                  <w:shd w:val="clear" w:color="auto" w:fill="auto"/>
                </w:tcPr>
                <w:p w14:paraId="04AAF4BA" w14:textId="77777777" w:rsidR="00AA2C2E" w:rsidRPr="007D4DC0" w:rsidRDefault="00AA2C2E" w:rsidP="007D4DC0">
                  <w:pPr>
                    <w:widowControl/>
                    <w:jc w:val="left"/>
                    <w:rPr>
                      <w:bCs/>
                      <w:szCs w:val="21"/>
                    </w:rPr>
                  </w:pPr>
                  <w:r w:rsidRPr="007D4DC0">
                    <w:rPr>
                      <w:bCs/>
                      <w:szCs w:val="21"/>
                    </w:rPr>
                    <w:t>2000</w:t>
                  </w:r>
                </w:p>
              </w:tc>
            </w:tr>
            <w:tr w:rsidR="007D4DC0" w:rsidRPr="007D4DC0" w14:paraId="75F493B8" w14:textId="77777777" w:rsidTr="007D4DC0">
              <w:tc>
                <w:tcPr>
                  <w:tcW w:w="2709" w:type="dxa"/>
                  <w:shd w:val="clear" w:color="auto" w:fill="auto"/>
                </w:tcPr>
                <w:p w14:paraId="697A6A5C" w14:textId="77777777" w:rsidR="00AA2C2E" w:rsidRPr="007D4DC0" w:rsidRDefault="00AA2C2E" w:rsidP="007D4DC0">
                  <w:pPr>
                    <w:widowControl/>
                    <w:jc w:val="left"/>
                    <w:rPr>
                      <w:bCs/>
                      <w:szCs w:val="21"/>
                    </w:rPr>
                  </w:pPr>
                  <w:r w:rsidRPr="007D4DC0">
                    <w:rPr>
                      <w:bCs/>
                      <w:szCs w:val="21"/>
                    </w:rPr>
                    <w:t>国内外</w:t>
                  </w:r>
                </w:p>
              </w:tc>
              <w:tc>
                <w:tcPr>
                  <w:tcW w:w="1499" w:type="dxa"/>
                  <w:shd w:val="clear" w:color="auto" w:fill="auto"/>
                </w:tcPr>
                <w:p w14:paraId="184F33F3" w14:textId="77777777" w:rsidR="00AA2C2E" w:rsidRPr="007D4DC0" w:rsidRDefault="00AA2C2E" w:rsidP="007D4DC0">
                  <w:pPr>
                    <w:widowControl/>
                    <w:jc w:val="left"/>
                    <w:rPr>
                      <w:bCs/>
                      <w:szCs w:val="21"/>
                    </w:rPr>
                  </w:pPr>
                  <w:r w:rsidRPr="007D4DC0">
                    <w:rPr>
                      <w:bCs/>
                      <w:szCs w:val="21"/>
                    </w:rPr>
                    <w:t>1500</w:t>
                  </w:r>
                </w:p>
              </w:tc>
              <w:tc>
                <w:tcPr>
                  <w:tcW w:w="1499" w:type="dxa"/>
                  <w:shd w:val="clear" w:color="auto" w:fill="auto"/>
                </w:tcPr>
                <w:p w14:paraId="3188B3AA" w14:textId="77777777" w:rsidR="00AA2C2E" w:rsidRPr="007D4DC0" w:rsidRDefault="00AA2C2E" w:rsidP="007D4DC0">
                  <w:pPr>
                    <w:widowControl/>
                    <w:jc w:val="left"/>
                    <w:rPr>
                      <w:bCs/>
                      <w:szCs w:val="21"/>
                    </w:rPr>
                  </w:pPr>
                  <w:r w:rsidRPr="007D4DC0">
                    <w:rPr>
                      <w:bCs/>
                      <w:szCs w:val="21"/>
                    </w:rPr>
                    <w:t>1950</w:t>
                  </w:r>
                </w:p>
              </w:tc>
              <w:tc>
                <w:tcPr>
                  <w:tcW w:w="1394" w:type="dxa"/>
                  <w:shd w:val="clear" w:color="auto" w:fill="auto"/>
                </w:tcPr>
                <w:p w14:paraId="6461580C" w14:textId="77777777" w:rsidR="00AA2C2E" w:rsidRPr="007D4DC0" w:rsidRDefault="00AA2C2E" w:rsidP="007D4DC0">
                  <w:pPr>
                    <w:widowControl/>
                    <w:jc w:val="left"/>
                    <w:rPr>
                      <w:bCs/>
                      <w:szCs w:val="21"/>
                    </w:rPr>
                  </w:pPr>
                  <w:r w:rsidRPr="007D4DC0">
                    <w:rPr>
                      <w:bCs/>
                      <w:szCs w:val="21"/>
                    </w:rPr>
                    <w:t>2250</w:t>
                  </w:r>
                </w:p>
              </w:tc>
              <w:tc>
                <w:tcPr>
                  <w:tcW w:w="1394" w:type="dxa"/>
                  <w:shd w:val="clear" w:color="auto" w:fill="auto"/>
                </w:tcPr>
                <w:p w14:paraId="057BB5A8" w14:textId="77777777" w:rsidR="00AA2C2E" w:rsidRPr="007D4DC0" w:rsidRDefault="00AA2C2E" w:rsidP="007D4DC0">
                  <w:pPr>
                    <w:widowControl/>
                    <w:jc w:val="left"/>
                    <w:rPr>
                      <w:bCs/>
                      <w:szCs w:val="21"/>
                    </w:rPr>
                  </w:pPr>
                  <w:r w:rsidRPr="007D4DC0">
                    <w:rPr>
                      <w:bCs/>
                      <w:szCs w:val="21"/>
                    </w:rPr>
                    <w:t>3000</w:t>
                  </w:r>
                </w:p>
              </w:tc>
            </w:tr>
            <w:tr w:rsidR="007D4DC0" w:rsidRPr="007D4DC0" w14:paraId="0AD20043" w14:textId="77777777" w:rsidTr="007D4DC0">
              <w:tc>
                <w:tcPr>
                  <w:tcW w:w="2709" w:type="dxa"/>
                  <w:shd w:val="clear" w:color="auto" w:fill="auto"/>
                </w:tcPr>
                <w:p w14:paraId="42D3E1B2" w14:textId="77777777" w:rsidR="00AA2C2E" w:rsidRPr="007D4DC0" w:rsidRDefault="00AA2C2E" w:rsidP="007D4DC0">
                  <w:pPr>
                    <w:widowControl/>
                    <w:jc w:val="left"/>
                    <w:rPr>
                      <w:bCs/>
                      <w:szCs w:val="21"/>
                    </w:rPr>
                  </w:pPr>
                  <w:r w:rsidRPr="007D4DC0">
                    <w:rPr>
                      <w:bCs/>
                      <w:szCs w:val="21"/>
                    </w:rPr>
                    <w:t>国内（</w:t>
                  </w:r>
                  <w:proofErr w:type="gramStart"/>
                  <w:r w:rsidRPr="007D4DC0">
                    <w:rPr>
                      <w:bCs/>
                      <w:szCs w:val="21"/>
                    </w:rPr>
                    <w:t>含水平</w:t>
                  </w:r>
                  <w:proofErr w:type="gramEnd"/>
                  <w:r w:rsidRPr="007D4DC0">
                    <w:rPr>
                      <w:bCs/>
                      <w:szCs w:val="21"/>
                    </w:rPr>
                    <w:t>报告）</w:t>
                  </w:r>
                </w:p>
              </w:tc>
              <w:tc>
                <w:tcPr>
                  <w:tcW w:w="1499" w:type="dxa"/>
                  <w:shd w:val="clear" w:color="auto" w:fill="auto"/>
                </w:tcPr>
                <w:p w14:paraId="55863A36" w14:textId="77777777" w:rsidR="00AA2C2E" w:rsidRPr="007D4DC0" w:rsidRDefault="00AA2C2E" w:rsidP="007D4DC0">
                  <w:pPr>
                    <w:widowControl/>
                    <w:jc w:val="left"/>
                    <w:rPr>
                      <w:bCs/>
                      <w:szCs w:val="21"/>
                    </w:rPr>
                  </w:pPr>
                  <w:r w:rsidRPr="007D4DC0">
                    <w:rPr>
                      <w:bCs/>
                      <w:szCs w:val="21"/>
                    </w:rPr>
                    <w:t>1300</w:t>
                  </w:r>
                </w:p>
              </w:tc>
              <w:tc>
                <w:tcPr>
                  <w:tcW w:w="1499" w:type="dxa"/>
                  <w:shd w:val="clear" w:color="auto" w:fill="auto"/>
                </w:tcPr>
                <w:p w14:paraId="19740D93" w14:textId="77777777" w:rsidR="00AA2C2E" w:rsidRPr="007D4DC0" w:rsidRDefault="00AA2C2E" w:rsidP="007D4DC0">
                  <w:pPr>
                    <w:widowControl/>
                    <w:jc w:val="left"/>
                    <w:rPr>
                      <w:bCs/>
                      <w:szCs w:val="21"/>
                    </w:rPr>
                  </w:pPr>
                  <w:r w:rsidRPr="007D4DC0">
                    <w:rPr>
                      <w:bCs/>
                      <w:szCs w:val="21"/>
                    </w:rPr>
                    <w:t>1690</w:t>
                  </w:r>
                </w:p>
              </w:tc>
              <w:tc>
                <w:tcPr>
                  <w:tcW w:w="1394" w:type="dxa"/>
                  <w:shd w:val="clear" w:color="auto" w:fill="auto"/>
                </w:tcPr>
                <w:p w14:paraId="14397FB8" w14:textId="77777777" w:rsidR="00AA2C2E" w:rsidRPr="007D4DC0" w:rsidRDefault="00AA2C2E" w:rsidP="007D4DC0">
                  <w:pPr>
                    <w:widowControl/>
                    <w:jc w:val="left"/>
                    <w:rPr>
                      <w:bCs/>
                      <w:szCs w:val="21"/>
                    </w:rPr>
                  </w:pPr>
                  <w:r w:rsidRPr="007D4DC0">
                    <w:rPr>
                      <w:bCs/>
                      <w:szCs w:val="21"/>
                    </w:rPr>
                    <w:t>1950</w:t>
                  </w:r>
                </w:p>
              </w:tc>
              <w:tc>
                <w:tcPr>
                  <w:tcW w:w="1394" w:type="dxa"/>
                  <w:shd w:val="clear" w:color="auto" w:fill="auto"/>
                </w:tcPr>
                <w:p w14:paraId="7CE57BF9" w14:textId="77777777" w:rsidR="00AA2C2E" w:rsidRPr="007D4DC0" w:rsidRDefault="00AA2C2E" w:rsidP="007D4DC0">
                  <w:pPr>
                    <w:widowControl/>
                    <w:jc w:val="left"/>
                    <w:rPr>
                      <w:bCs/>
                      <w:szCs w:val="21"/>
                    </w:rPr>
                  </w:pPr>
                  <w:r w:rsidRPr="007D4DC0">
                    <w:rPr>
                      <w:bCs/>
                      <w:szCs w:val="21"/>
                    </w:rPr>
                    <w:t>2600</w:t>
                  </w:r>
                </w:p>
              </w:tc>
            </w:tr>
            <w:tr w:rsidR="007D4DC0" w:rsidRPr="007D4DC0" w14:paraId="79E793E3" w14:textId="77777777" w:rsidTr="007D4DC0">
              <w:tc>
                <w:tcPr>
                  <w:tcW w:w="2709" w:type="dxa"/>
                  <w:shd w:val="clear" w:color="auto" w:fill="auto"/>
                </w:tcPr>
                <w:p w14:paraId="3560C71C" w14:textId="77777777" w:rsidR="00AA2C2E" w:rsidRPr="007D4DC0" w:rsidRDefault="00AA2C2E" w:rsidP="007D4DC0">
                  <w:pPr>
                    <w:widowControl/>
                    <w:jc w:val="left"/>
                    <w:rPr>
                      <w:bCs/>
                      <w:szCs w:val="21"/>
                    </w:rPr>
                  </w:pPr>
                  <w:r w:rsidRPr="007D4DC0">
                    <w:rPr>
                      <w:bCs/>
                      <w:szCs w:val="21"/>
                    </w:rPr>
                    <w:t>国内外（</w:t>
                  </w:r>
                  <w:proofErr w:type="gramStart"/>
                  <w:r w:rsidRPr="007D4DC0">
                    <w:rPr>
                      <w:bCs/>
                      <w:szCs w:val="21"/>
                    </w:rPr>
                    <w:t>含水平</w:t>
                  </w:r>
                  <w:proofErr w:type="gramEnd"/>
                  <w:r w:rsidRPr="007D4DC0">
                    <w:rPr>
                      <w:bCs/>
                      <w:szCs w:val="21"/>
                    </w:rPr>
                    <w:t>报告）</w:t>
                  </w:r>
                </w:p>
              </w:tc>
              <w:tc>
                <w:tcPr>
                  <w:tcW w:w="1499" w:type="dxa"/>
                  <w:shd w:val="clear" w:color="auto" w:fill="auto"/>
                </w:tcPr>
                <w:p w14:paraId="5CC33C8F" w14:textId="77777777" w:rsidR="00AA2C2E" w:rsidRPr="007D4DC0" w:rsidRDefault="00AA2C2E" w:rsidP="007D4DC0">
                  <w:pPr>
                    <w:widowControl/>
                    <w:jc w:val="left"/>
                    <w:rPr>
                      <w:bCs/>
                      <w:szCs w:val="21"/>
                    </w:rPr>
                  </w:pPr>
                  <w:r w:rsidRPr="007D4DC0">
                    <w:rPr>
                      <w:bCs/>
                      <w:szCs w:val="21"/>
                    </w:rPr>
                    <w:t>1800</w:t>
                  </w:r>
                </w:p>
              </w:tc>
              <w:tc>
                <w:tcPr>
                  <w:tcW w:w="1499" w:type="dxa"/>
                  <w:shd w:val="clear" w:color="auto" w:fill="auto"/>
                </w:tcPr>
                <w:p w14:paraId="48F72D6A" w14:textId="77777777" w:rsidR="00AA2C2E" w:rsidRPr="007D4DC0" w:rsidRDefault="00AA2C2E" w:rsidP="007D4DC0">
                  <w:pPr>
                    <w:widowControl/>
                    <w:jc w:val="left"/>
                    <w:rPr>
                      <w:bCs/>
                      <w:szCs w:val="21"/>
                    </w:rPr>
                  </w:pPr>
                  <w:r w:rsidRPr="007D4DC0">
                    <w:rPr>
                      <w:bCs/>
                      <w:szCs w:val="21"/>
                    </w:rPr>
                    <w:t>2340</w:t>
                  </w:r>
                </w:p>
              </w:tc>
              <w:tc>
                <w:tcPr>
                  <w:tcW w:w="1394" w:type="dxa"/>
                  <w:shd w:val="clear" w:color="auto" w:fill="auto"/>
                </w:tcPr>
                <w:p w14:paraId="4D9611D3" w14:textId="77777777" w:rsidR="00AA2C2E" w:rsidRPr="007D4DC0" w:rsidRDefault="00AA2C2E" w:rsidP="007D4DC0">
                  <w:pPr>
                    <w:widowControl/>
                    <w:jc w:val="left"/>
                    <w:rPr>
                      <w:bCs/>
                      <w:szCs w:val="21"/>
                    </w:rPr>
                  </w:pPr>
                  <w:r w:rsidRPr="007D4DC0">
                    <w:rPr>
                      <w:bCs/>
                      <w:szCs w:val="21"/>
                    </w:rPr>
                    <w:t>2700</w:t>
                  </w:r>
                </w:p>
              </w:tc>
              <w:tc>
                <w:tcPr>
                  <w:tcW w:w="1394" w:type="dxa"/>
                  <w:shd w:val="clear" w:color="auto" w:fill="auto"/>
                </w:tcPr>
                <w:p w14:paraId="1136AF16" w14:textId="77777777" w:rsidR="00AA2C2E" w:rsidRPr="007D4DC0" w:rsidRDefault="00AA2C2E" w:rsidP="007D4DC0">
                  <w:pPr>
                    <w:widowControl/>
                    <w:jc w:val="left"/>
                    <w:rPr>
                      <w:bCs/>
                      <w:szCs w:val="21"/>
                    </w:rPr>
                  </w:pPr>
                  <w:r w:rsidRPr="007D4DC0">
                    <w:rPr>
                      <w:bCs/>
                      <w:szCs w:val="21"/>
                    </w:rPr>
                    <w:t>3600</w:t>
                  </w:r>
                </w:p>
              </w:tc>
            </w:tr>
          </w:tbl>
          <w:p w14:paraId="442174CF" w14:textId="77777777" w:rsidR="00AA2C2E" w:rsidRDefault="00AA2C2E" w:rsidP="002C2B61">
            <w:pPr>
              <w:widowControl/>
              <w:jc w:val="left"/>
              <w:rPr>
                <w:szCs w:val="21"/>
              </w:rPr>
            </w:pPr>
          </w:p>
          <w:p w14:paraId="528B0117" w14:textId="77777777" w:rsidR="002C2B61" w:rsidRPr="00575643" w:rsidRDefault="002C2B61" w:rsidP="002C2B61">
            <w:pPr>
              <w:widowControl/>
              <w:jc w:val="left"/>
              <w:rPr>
                <w:rFonts w:hint="eastAsia"/>
                <w:szCs w:val="21"/>
              </w:rPr>
            </w:pPr>
          </w:p>
        </w:tc>
      </w:tr>
      <w:tr w:rsidR="002C2B61" w:rsidRPr="00575643" w14:paraId="6D12C6F8" w14:textId="77777777" w:rsidTr="00276D90">
        <w:tblPrEx>
          <w:tblCellMar>
            <w:top w:w="0" w:type="dxa"/>
            <w:bottom w:w="0" w:type="dxa"/>
          </w:tblCellMar>
        </w:tblPrEx>
        <w:trPr>
          <w:trHeight w:val="481"/>
          <w:jc w:val="center"/>
        </w:trPr>
        <w:tc>
          <w:tcPr>
            <w:tcW w:w="688" w:type="dxa"/>
            <w:tcBorders>
              <w:top w:val="single" w:sz="6" w:space="0" w:color="auto"/>
              <w:left w:val="single" w:sz="6" w:space="0" w:color="auto"/>
              <w:bottom w:val="single" w:sz="6" w:space="0" w:color="auto"/>
              <w:right w:val="single" w:sz="6" w:space="0" w:color="auto"/>
            </w:tcBorders>
            <w:vAlign w:val="center"/>
          </w:tcPr>
          <w:p w14:paraId="09879092" w14:textId="77777777" w:rsidR="002C2B61" w:rsidRPr="00575643" w:rsidRDefault="002C2B61" w:rsidP="00AA2C2E">
            <w:pPr>
              <w:jc w:val="center"/>
              <w:rPr>
                <w:szCs w:val="21"/>
              </w:rPr>
            </w:pPr>
            <w:r w:rsidRPr="00575643">
              <w:rPr>
                <w:szCs w:val="21"/>
              </w:rPr>
              <w:t>账号信息</w:t>
            </w:r>
          </w:p>
        </w:tc>
        <w:tc>
          <w:tcPr>
            <w:tcW w:w="8755" w:type="dxa"/>
            <w:gridSpan w:val="9"/>
            <w:tcBorders>
              <w:top w:val="single" w:sz="6" w:space="0" w:color="auto"/>
              <w:left w:val="single" w:sz="6" w:space="0" w:color="auto"/>
              <w:bottom w:val="single" w:sz="6" w:space="0" w:color="auto"/>
              <w:right w:val="single" w:sz="6" w:space="0" w:color="auto"/>
            </w:tcBorders>
          </w:tcPr>
          <w:p w14:paraId="30C1F586" w14:textId="77777777" w:rsidR="008733F5" w:rsidRPr="006769D2" w:rsidRDefault="008733F5" w:rsidP="002C2B61">
            <w:pPr>
              <w:widowControl/>
              <w:jc w:val="left"/>
              <w:rPr>
                <w:szCs w:val="21"/>
              </w:rPr>
            </w:pPr>
          </w:p>
          <w:p w14:paraId="1BF4F045" w14:textId="77777777" w:rsidR="00236462" w:rsidRDefault="00236462" w:rsidP="00236462">
            <w:pPr>
              <w:spacing w:line="320" w:lineRule="exact"/>
              <w:rPr>
                <w:kern w:val="0"/>
                <w:szCs w:val="21"/>
              </w:rPr>
            </w:pPr>
            <w:r>
              <w:rPr>
                <w:rFonts w:hint="eastAsia"/>
                <w:kern w:val="0"/>
                <w:szCs w:val="21"/>
              </w:rPr>
              <w:t>工行账户：</w:t>
            </w:r>
            <w:r>
              <w:rPr>
                <w:kern w:val="0"/>
                <w:szCs w:val="21"/>
              </w:rPr>
              <w:t>1001235909026505995</w:t>
            </w:r>
          </w:p>
          <w:p w14:paraId="1EB251B3" w14:textId="77777777" w:rsidR="00236462" w:rsidRDefault="00236462" w:rsidP="00236462">
            <w:pPr>
              <w:spacing w:line="320" w:lineRule="exact"/>
              <w:rPr>
                <w:kern w:val="0"/>
                <w:szCs w:val="21"/>
              </w:rPr>
            </w:pPr>
            <w:r>
              <w:rPr>
                <w:rFonts w:hint="eastAsia"/>
                <w:kern w:val="0"/>
                <w:szCs w:val="21"/>
              </w:rPr>
              <w:t>开户行：中国工商银行上海市南京东路支行</w:t>
            </w:r>
          </w:p>
          <w:p w14:paraId="39F4F035" w14:textId="77777777" w:rsidR="00236462" w:rsidRDefault="00236462" w:rsidP="00236462">
            <w:pPr>
              <w:spacing w:line="320" w:lineRule="exact"/>
              <w:rPr>
                <w:rFonts w:ascii="楷体" w:eastAsia="楷体" w:hAnsi="楷体"/>
                <w:b/>
                <w:sz w:val="28"/>
                <w:szCs w:val="28"/>
              </w:rPr>
            </w:pPr>
            <w:r>
              <w:rPr>
                <w:rFonts w:hint="eastAsia"/>
                <w:kern w:val="0"/>
                <w:szCs w:val="21"/>
              </w:rPr>
              <w:t>户名：中国科学院上海营养与健康研究所</w:t>
            </w:r>
          </w:p>
          <w:p w14:paraId="04AFF33B" w14:textId="77777777" w:rsidR="000105DB" w:rsidRPr="00236462" w:rsidRDefault="000105DB" w:rsidP="000105DB">
            <w:pPr>
              <w:widowControl/>
              <w:jc w:val="left"/>
              <w:rPr>
                <w:rFonts w:hint="eastAsia"/>
                <w:szCs w:val="21"/>
              </w:rPr>
            </w:pPr>
          </w:p>
        </w:tc>
      </w:tr>
      <w:tr w:rsidR="002C2B61" w:rsidRPr="00575643" w14:paraId="11D1B940" w14:textId="77777777" w:rsidTr="00276D90">
        <w:tblPrEx>
          <w:tblCellMar>
            <w:top w:w="0" w:type="dxa"/>
            <w:bottom w:w="0" w:type="dxa"/>
          </w:tblCellMar>
        </w:tblPrEx>
        <w:trPr>
          <w:trHeight w:val="481"/>
          <w:jc w:val="center"/>
        </w:trPr>
        <w:tc>
          <w:tcPr>
            <w:tcW w:w="688" w:type="dxa"/>
            <w:tcBorders>
              <w:top w:val="single" w:sz="6" w:space="0" w:color="auto"/>
              <w:left w:val="single" w:sz="6" w:space="0" w:color="auto"/>
              <w:bottom w:val="single" w:sz="6" w:space="0" w:color="auto"/>
              <w:right w:val="single" w:sz="6" w:space="0" w:color="auto"/>
            </w:tcBorders>
            <w:vAlign w:val="center"/>
          </w:tcPr>
          <w:p w14:paraId="0467FC34" w14:textId="77777777" w:rsidR="002C2B61" w:rsidRPr="00575643" w:rsidRDefault="00CE1EED" w:rsidP="00AA2C2E">
            <w:pPr>
              <w:jc w:val="center"/>
              <w:rPr>
                <w:rFonts w:hint="eastAsia"/>
                <w:szCs w:val="21"/>
              </w:rPr>
            </w:pPr>
            <w:r>
              <w:rPr>
                <w:rFonts w:hint="eastAsia"/>
                <w:szCs w:val="21"/>
              </w:rPr>
              <w:t>付费说明</w:t>
            </w:r>
          </w:p>
        </w:tc>
        <w:tc>
          <w:tcPr>
            <w:tcW w:w="8755" w:type="dxa"/>
            <w:gridSpan w:val="9"/>
            <w:tcBorders>
              <w:top w:val="single" w:sz="6" w:space="0" w:color="auto"/>
              <w:left w:val="single" w:sz="6" w:space="0" w:color="auto"/>
              <w:bottom w:val="single" w:sz="6" w:space="0" w:color="auto"/>
              <w:right w:val="single" w:sz="6" w:space="0" w:color="auto"/>
            </w:tcBorders>
          </w:tcPr>
          <w:p w14:paraId="2442FDC8" w14:textId="77777777" w:rsidR="008733F5" w:rsidRDefault="008733F5" w:rsidP="008733F5">
            <w:pPr>
              <w:pStyle w:val="TableParagraph"/>
              <w:spacing w:before="16" w:line="256" w:lineRule="auto"/>
              <w:ind w:left="0" w:right="99"/>
              <w:jc w:val="both"/>
              <w:rPr>
                <w:rFonts w:ascii="Times New Roman" w:hAnsi="Times New Roman" w:cs="Times New Roman" w:hint="eastAsia"/>
                <w:sz w:val="21"/>
                <w:szCs w:val="21"/>
                <w:lang w:eastAsia="zh-CN"/>
              </w:rPr>
            </w:pPr>
          </w:p>
          <w:p w14:paraId="390E9F8C" w14:textId="77777777" w:rsidR="007C6F59" w:rsidRPr="00F85AD3" w:rsidRDefault="007C6F59" w:rsidP="007C6F59">
            <w:pPr>
              <w:pStyle w:val="TableParagraph"/>
              <w:numPr>
                <w:ilvl w:val="0"/>
                <w:numId w:val="17"/>
              </w:numPr>
              <w:spacing w:before="16" w:line="256" w:lineRule="auto"/>
              <w:ind w:right="99"/>
              <w:jc w:val="both"/>
              <w:rPr>
                <w:rFonts w:ascii="Times New Roman" w:hAnsi="Times New Roman" w:cs="Times New Roman" w:hint="eastAsia"/>
                <w:color w:val="0000FF"/>
                <w:sz w:val="21"/>
                <w:szCs w:val="21"/>
                <w:lang w:eastAsia="zh-CN"/>
              </w:rPr>
            </w:pPr>
            <w:r w:rsidRPr="00F85AD3">
              <w:rPr>
                <w:rFonts w:ascii="Times New Roman" w:hAnsi="Times New Roman" w:cs="Times New Roman"/>
                <w:color w:val="0000FF"/>
                <w:sz w:val="21"/>
                <w:szCs w:val="21"/>
                <w:lang w:eastAsia="zh-CN"/>
              </w:rPr>
              <w:t>查新委托人与查新机构确认查新内容并按收费标准办理缴款手续后，查新委托</w:t>
            </w:r>
            <w:r w:rsidRPr="00F85AD3">
              <w:rPr>
                <w:rFonts w:ascii="Times New Roman" w:hAnsi="Times New Roman" w:cs="Times New Roman" w:hint="eastAsia"/>
                <w:color w:val="0000FF"/>
                <w:sz w:val="21"/>
                <w:szCs w:val="21"/>
                <w:lang w:eastAsia="zh-CN"/>
              </w:rPr>
              <w:t>即</w:t>
            </w:r>
            <w:r w:rsidRPr="00F85AD3">
              <w:rPr>
                <w:rFonts w:ascii="Times New Roman" w:hAnsi="Times New Roman" w:cs="Times New Roman"/>
                <w:color w:val="0000FF"/>
                <w:sz w:val="21"/>
                <w:szCs w:val="21"/>
                <w:lang w:eastAsia="zh-CN"/>
              </w:rPr>
              <w:t>被受理</w:t>
            </w:r>
            <w:r w:rsidR="003C76A8">
              <w:rPr>
                <w:rFonts w:ascii="Times New Roman" w:hAnsi="Times New Roman" w:cs="Times New Roman" w:hint="eastAsia"/>
                <w:color w:val="0000FF"/>
                <w:sz w:val="21"/>
                <w:szCs w:val="21"/>
                <w:lang w:eastAsia="zh-CN"/>
              </w:rPr>
              <w:t>，</w:t>
            </w:r>
            <w:r w:rsidR="003C76A8" w:rsidRPr="00A15A23">
              <w:rPr>
                <w:rFonts w:ascii="Times New Roman" w:hAnsi="Times New Roman" w:cs="Times New Roman" w:hint="eastAsia"/>
                <w:color w:val="FF0000"/>
                <w:sz w:val="21"/>
                <w:szCs w:val="21"/>
                <w:lang w:eastAsia="zh-CN"/>
              </w:rPr>
              <w:t>受理后，查新委托书内容不得改动</w:t>
            </w:r>
            <w:r w:rsidRPr="00A15A23">
              <w:rPr>
                <w:rFonts w:ascii="Times New Roman" w:hAnsi="Times New Roman" w:cs="Times New Roman"/>
                <w:color w:val="FF0000"/>
                <w:sz w:val="21"/>
                <w:szCs w:val="21"/>
                <w:lang w:eastAsia="zh-CN"/>
              </w:rPr>
              <w:t>。</w:t>
            </w:r>
            <w:r w:rsidRPr="00F85AD3">
              <w:rPr>
                <w:rFonts w:ascii="Times New Roman" w:hAnsi="Times New Roman" w:cs="Times New Roman"/>
                <w:color w:val="0000FF"/>
                <w:sz w:val="21"/>
                <w:szCs w:val="21"/>
                <w:lang w:eastAsia="zh-CN"/>
              </w:rPr>
              <w:t>查新受理日以缴款或汇款凭证传真</w:t>
            </w:r>
            <w:r w:rsidRPr="00F85AD3">
              <w:rPr>
                <w:rFonts w:ascii="Times New Roman" w:hAnsi="Times New Roman" w:cs="Times New Roman" w:hint="eastAsia"/>
                <w:color w:val="0000FF"/>
                <w:sz w:val="21"/>
                <w:szCs w:val="21"/>
                <w:lang w:eastAsia="zh-CN"/>
              </w:rPr>
              <w:t>或电子邮件</w:t>
            </w:r>
            <w:r w:rsidRPr="00F85AD3">
              <w:rPr>
                <w:rFonts w:ascii="Times New Roman" w:hAnsi="Times New Roman" w:cs="Times New Roman"/>
                <w:color w:val="0000FF"/>
                <w:sz w:val="21"/>
                <w:szCs w:val="21"/>
                <w:lang w:eastAsia="zh-CN"/>
              </w:rPr>
              <w:t>至本查新机构的日期为准。</w:t>
            </w:r>
          </w:p>
          <w:p w14:paraId="010B990D" w14:textId="77777777" w:rsidR="007C6F59" w:rsidRPr="00F85AD3" w:rsidRDefault="007C6F59" w:rsidP="007C6F59">
            <w:pPr>
              <w:pStyle w:val="TableParagraph"/>
              <w:numPr>
                <w:ilvl w:val="0"/>
                <w:numId w:val="17"/>
              </w:numPr>
              <w:spacing w:before="16" w:line="256" w:lineRule="auto"/>
              <w:ind w:right="99"/>
              <w:jc w:val="both"/>
              <w:rPr>
                <w:rFonts w:ascii="Times New Roman" w:hAnsi="Times New Roman" w:cs="Times New Roman" w:hint="eastAsia"/>
                <w:color w:val="0000FF"/>
                <w:sz w:val="21"/>
                <w:szCs w:val="21"/>
                <w:lang w:eastAsia="zh-CN"/>
              </w:rPr>
            </w:pPr>
            <w:r w:rsidRPr="00F85AD3">
              <w:rPr>
                <w:rFonts w:ascii="Times New Roman" w:hAnsi="Times New Roman" w:cs="Times New Roman" w:hint="eastAsia"/>
                <w:color w:val="0000FF"/>
                <w:sz w:val="21"/>
                <w:szCs w:val="21"/>
                <w:lang w:eastAsia="zh-CN"/>
              </w:rPr>
              <w:t>以上价格查新点限定在</w:t>
            </w:r>
            <w:r w:rsidRPr="00F85AD3">
              <w:rPr>
                <w:rFonts w:ascii="Times New Roman" w:hAnsi="Times New Roman" w:cs="Times New Roman" w:hint="eastAsia"/>
                <w:color w:val="0000FF"/>
                <w:sz w:val="21"/>
                <w:szCs w:val="21"/>
                <w:lang w:eastAsia="zh-CN"/>
              </w:rPr>
              <w:t>3</w:t>
            </w:r>
            <w:r w:rsidRPr="00F85AD3">
              <w:rPr>
                <w:rFonts w:ascii="Times New Roman" w:hAnsi="Times New Roman" w:cs="Times New Roman" w:hint="eastAsia"/>
                <w:color w:val="0000FF"/>
                <w:sz w:val="21"/>
                <w:szCs w:val="21"/>
                <w:lang w:eastAsia="zh-CN"/>
              </w:rPr>
              <w:t>条以内。超过部分，收取：国内每条查新点</w:t>
            </w:r>
            <w:r w:rsidRPr="00F85AD3">
              <w:rPr>
                <w:rFonts w:ascii="Times New Roman" w:hAnsi="Times New Roman" w:cs="Times New Roman" w:hint="eastAsia"/>
                <w:color w:val="0000FF"/>
                <w:sz w:val="21"/>
                <w:szCs w:val="21"/>
                <w:lang w:eastAsia="zh-CN"/>
              </w:rPr>
              <w:t>300</w:t>
            </w:r>
            <w:r w:rsidRPr="00F85AD3">
              <w:rPr>
                <w:rFonts w:ascii="Times New Roman" w:hAnsi="Times New Roman" w:cs="Times New Roman" w:hint="eastAsia"/>
                <w:color w:val="0000FF"/>
                <w:sz w:val="21"/>
                <w:szCs w:val="21"/>
                <w:lang w:eastAsia="zh-CN"/>
              </w:rPr>
              <w:t>元（基准价），国内外每条查新点</w:t>
            </w:r>
            <w:r w:rsidRPr="00F85AD3">
              <w:rPr>
                <w:rFonts w:ascii="Times New Roman" w:hAnsi="Times New Roman" w:cs="Times New Roman" w:hint="eastAsia"/>
                <w:color w:val="0000FF"/>
                <w:sz w:val="21"/>
                <w:szCs w:val="21"/>
                <w:lang w:eastAsia="zh-CN"/>
              </w:rPr>
              <w:t>500</w:t>
            </w:r>
            <w:r w:rsidRPr="00F85AD3">
              <w:rPr>
                <w:rFonts w:ascii="Times New Roman" w:hAnsi="Times New Roman" w:cs="Times New Roman" w:hint="eastAsia"/>
                <w:color w:val="0000FF"/>
                <w:sz w:val="21"/>
                <w:szCs w:val="21"/>
                <w:lang w:eastAsia="zh-CN"/>
              </w:rPr>
              <w:t>元（基准价），加急费根据时间做相应调整。</w:t>
            </w:r>
          </w:p>
          <w:p w14:paraId="34FB3D5F" w14:textId="77777777" w:rsidR="007C6F59" w:rsidRPr="00F85AD3" w:rsidRDefault="007C6F59" w:rsidP="007C6F59">
            <w:pPr>
              <w:pStyle w:val="TableParagraph"/>
              <w:numPr>
                <w:ilvl w:val="0"/>
                <w:numId w:val="17"/>
              </w:numPr>
              <w:spacing w:before="16" w:line="256" w:lineRule="auto"/>
              <w:ind w:right="99"/>
              <w:jc w:val="both"/>
              <w:rPr>
                <w:rFonts w:ascii="Times New Roman" w:hAnsi="Times New Roman" w:cs="Times New Roman" w:hint="eastAsia"/>
                <w:color w:val="0000FF"/>
                <w:sz w:val="21"/>
                <w:szCs w:val="21"/>
                <w:lang w:eastAsia="zh-CN"/>
              </w:rPr>
            </w:pPr>
            <w:r w:rsidRPr="00F85AD3">
              <w:rPr>
                <w:rFonts w:ascii="Times New Roman" w:hAnsi="Times New Roman" w:cs="Times New Roman" w:hint="eastAsia"/>
                <w:color w:val="0000FF"/>
                <w:sz w:val="21"/>
                <w:szCs w:val="21"/>
                <w:lang w:eastAsia="zh-CN"/>
              </w:rPr>
              <w:t>每</w:t>
            </w:r>
            <w:r>
              <w:rPr>
                <w:rFonts w:ascii="Times New Roman" w:hAnsi="Times New Roman" w:cs="Times New Roman" w:hint="eastAsia"/>
                <w:color w:val="0000FF"/>
                <w:sz w:val="21"/>
                <w:szCs w:val="21"/>
                <w:lang w:eastAsia="zh-CN"/>
              </w:rPr>
              <w:t>项</w:t>
            </w:r>
            <w:r w:rsidRPr="00F85AD3">
              <w:rPr>
                <w:rFonts w:ascii="Times New Roman" w:hAnsi="Times New Roman" w:cs="Times New Roman" w:hint="eastAsia"/>
                <w:color w:val="0000FF"/>
                <w:sz w:val="21"/>
                <w:szCs w:val="21"/>
                <w:lang w:eastAsia="zh-CN"/>
              </w:rPr>
              <w:t>查新</w:t>
            </w:r>
            <w:r>
              <w:rPr>
                <w:rFonts w:ascii="Times New Roman" w:hAnsi="Times New Roman" w:cs="Times New Roman" w:hint="eastAsia"/>
                <w:color w:val="0000FF"/>
                <w:sz w:val="21"/>
                <w:szCs w:val="21"/>
                <w:lang w:eastAsia="zh-CN"/>
              </w:rPr>
              <w:t>委托免费</w:t>
            </w:r>
            <w:r w:rsidRPr="00F85AD3">
              <w:rPr>
                <w:rFonts w:ascii="Times New Roman" w:hAnsi="Times New Roman" w:cs="Times New Roman" w:hint="eastAsia"/>
                <w:color w:val="0000FF"/>
                <w:sz w:val="21"/>
                <w:szCs w:val="21"/>
                <w:lang w:eastAsia="zh-CN"/>
              </w:rPr>
              <w:t>提供</w:t>
            </w:r>
            <w:r w:rsidRPr="00F85AD3">
              <w:rPr>
                <w:rFonts w:ascii="Times New Roman" w:hAnsi="Times New Roman" w:cs="Times New Roman" w:hint="eastAsia"/>
                <w:color w:val="0000FF"/>
                <w:sz w:val="21"/>
                <w:szCs w:val="21"/>
                <w:lang w:eastAsia="zh-CN"/>
              </w:rPr>
              <w:t>3</w:t>
            </w:r>
            <w:r w:rsidRPr="00F85AD3">
              <w:rPr>
                <w:rFonts w:ascii="Times New Roman" w:hAnsi="Times New Roman" w:cs="Times New Roman" w:hint="eastAsia"/>
                <w:color w:val="0000FF"/>
                <w:sz w:val="21"/>
                <w:szCs w:val="21"/>
                <w:lang w:eastAsia="zh-CN"/>
              </w:rPr>
              <w:t>份</w:t>
            </w:r>
            <w:r>
              <w:rPr>
                <w:rFonts w:ascii="Times New Roman" w:hAnsi="Times New Roman" w:cs="Times New Roman" w:hint="eastAsia"/>
                <w:color w:val="0000FF"/>
                <w:sz w:val="21"/>
                <w:szCs w:val="21"/>
                <w:lang w:eastAsia="zh-CN"/>
              </w:rPr>
              <w:t>纸质</w:t>
            </w:r>
            <w:r w:rsidRPr="00F85AD3">
              <w:rPr>
                <w:rFonts w:ascii="Times New Roman" w:hAnsi="Times New Roman" w:cs="Times New Roman" w:hint="eastAsia"/>
                <w:color w:val="0000FF"/>
                <w:sz w:val="21"/>
                <w:szCs w:val="21"/>
                <w:lang w:eastAsia="zh-CN"/>
              </w:rPr>
              <w:t>报告</w:t>
            </w:r>
            <w:r>
              <w:rPr>
                <w:rFonts w:ascii="Times New Roman" w:hAnsi="Times New Roman" w:cs="Times New Roman" w:hint="eastAsia"/>
                <w:color w:val="0000FF"/>
                <w:sz w:val="21"/>
                <w:szCs w:val="21"/>
                <w:lang w:eastAsia="zh-CN"/>
              </w:rPr>
              <w:t>（不提供电子文档及扫描件）</w:t>
            </w:r>
            <w:r w:rsidRPr="00F85AD3">
              <w:rPr>
                <w:rFonts w:ascii="Times New Roman" w:hAnsi="Times New Roman" w:cs="Times New Roman" w:hint="eastAsia"/>
                <w:color w:val="0000FF"/>
                <w:sz w:val="21"/>
                <w:szCs w:val="21"/>
                <w:lang w:eastAsia="zh-CN"/>
              </w:rPr>
              <w:t>，须加印或修改报告的，按每份</w:t>
            </w:r>
            <w:r w:rsidRPr="00F85AD3">
              <w:rPr>
                <w:rFonts w:ascii="Times New Roman" w:hAnsi="Times New Roman" w:cs="Times New Roman" w:hint="eastAsia"/>
                <w:color w:val="0000FF"/>
                <w:sz w:val="21"/>
                <w:szCs w:val="21"/>
                <w:lang w:eastAsia="zh-CN"/>
              </w:rPr>
              <w:t>100</w:t>
            </w:r>
            <w:r w:rsidRPr="00F85AD3">
              <w:rPr>
                <w:rFonts w:ascii="Times New Roman" w:hAnsi="Times New Roman" w:cs="Times New Roman" w:hint="eastAsia"/>
                <w:color w:val="0000FF"/>
                <w:sz w:val="21"/>
                <w:szCs w:val="21"/>
                <w:lang w:eastAsia="zh-CN"/>
              </w:rPr>
              <w:t>元收取费用。</w:t>
            </w:r>
          </w:p>
          <w:p w14:paraId="256E4174" w14:textId="77777777" w:rsidR="002C2B61" w:rsidRPr="007C6F59" w:rsidRDefault="002C2B61" w:rsidP="002C2B61">
            <w:pPr>
              <w:pStyle w:val="TableParagraph"/>
              <w:spacing w:before="16" w:line="256" w:lineRule="auto"/>
              <w:ind w:left="0" w:right="99"/>
              <w:jc w:val="both"/>
              <w:rPr>
                <w:rFonts w:ascii="Times New Roman" w:hAnsi="Times New Roman" w:cs="Times New Roman" w:hint="eastAsia"/>
                <w:sz w:val="21"/>
                <w:szCs w:val="21"/>
                <w:lang w:eastAsia="zh-CN"/>
              </w:rPr>
            </w:pPr>
          </w:p>
        </w:tc>
      </w:tr>
      <w:tr w:rsidR="002C2B61" w:rsidRPr="00575643" w14:paraId="1479B973" w14:textId="77777777" w:rsidTr="00276D90">
        <w:tblPrEx>
          <w:tblCellMar>
            <w:top w:w="0" w:type="dxa"/>
            <w:bottom w:w="0" w:type="dxa"/>
          </w:tblCellMar>
        </w:tblPrEx>
        <w:trPr>
          <w:trHeight w:val="65"/>
          <w:jc w:val="center"/>
        </w:trPr>
        <w:tc>
          <w:tcPr>
            <w:tcW w:w="688" w:type="dxa"/>
            <w:tcBorders>
              <w:top w:val="single" w:sz="6" w:space="0" w:color="auto"/>
              <w:left w:val="single" w:sz="6" w:space="0" w:color="auto"/>
              <w:bottom w:val="single" w:sz="6" w:space="0" w:color="auto"/>
              <w:right w:val="single" w:sz="6" w:space="0" w:color="auto"/>
            </w:tcBorders>
            <w:vAlign w:val="center"/>
          </w:tcPr>
          <w:p w14:paraId="35BC8DA0" w14:textId="77777777" w:rsidR="002C2B61" w:rsidRPr="00575643" w:rsidRDefault="002C2B61" w:rsidP="00AA2C2E">
            <w:pPr>
              <w:jc w:val="center"/>
              <w:rPr>
                <w:rFonts w:hint="eastAsia"/>
                <w:szCs w:val="21"/>
              </w:rPr>
            </w:pPr>
            <w:r w:rsidRPr="00575643">
              <w:rPr>
                <w:szCs w:val="21"/>
              </w:rPr>
              <w:t>保密责任与真实性</w:t>
            </w:r>
          </w:p>
        </w:tc>
        <w:tc>
          <w:tcPr>
            <w:tcW w:w="8755" w:type="dxa"/>
            <w:gridSpan w:val="9"/>
            <w:tcBorders>
              <w:top w:val="single" w:sz="6" w:space="0" w:color="auto"/>
              <w:left w:val="single" w:sz="6" w:space="0" w:color="auto"/>
              <w:bottom w:val="single" w:sz="6" w:space="0" w:color="auto"/>
              <w:right w:val="single" w:sz="6" w:space="0" w:color="auto"/>
            </w:tcBorders>
          </w:tcPr>
          <w:p w14:paraId="1D920C41" w14:textId="77777777" w:rsidR="002C2B61" w:rsidRPr="00575643" w:rsidRDefault="002C2B61" w:rsidP="002C2B61">
            <w:pPr>
              <w:pStyle w:val="a3"/>
              <w:spacing w:line="40" w:lineRule="exact"/>
              <w:rPr>
                <w:sz w:val="21"/>
                <w:szCs w:val="21"/>
              </w:rPr>
            </w:pPr>
          </w:p>
          <w:p w14:paraId="06ECE299" w14:textId="77777777" w:rsidR="002C2B61" w:rsidRPr="00575643" w:rsidRDefault="002C2B61" w:rsidP="002C2B61">
            <w:pPr>
              <w:pStyle w:val="a3"/>
              <w:spacing w:line="40" w:lineRule="exact"/>
              <w:rPr>
                <w:sz w:val="21"/>
                <w:szCs w:val="21"/>
              </w:rPr>
            </w:pPr>
          </w:p>
          <w:p w14:paraId="48BDB7E9" w14:textId="77777777" w:rsidR="002C2B61" w:rsidRPr="00575643" w:rsidRDefault="002C2B61" w:rsidP="002C2B61">
            <w:pPr>
              <w:pStyle w:val="TableParagraph"/>
              <w:tabs>
                <w:tab w:val="left" w:pos="943"/>
              </w:tabs>
              <w:spacing w:before="11"/>
              <w:ind w:left="124" w:right="105"/>
              <w:rPr>
                <w:rFonts w:ascii="Times New Roman" w:hAnsi="Times New Roman" w:cs="Times New Roman" w:hint="eastAsia"/>
                <w:sz w:val="21"/>
                <w:szCs w:val="21"/>
                <w:lang w:eastAsia="zh-CN"/>
              </w:rPr>
            </w:pPr>
          </w:p>
          <w:p w14:paraId="3145458E" w14:textId="77777777" w:rsidR="002C2B61" w:rsidRPr="00575643" w:rsidRDefault="002C2B61" w:rsidP="000105DB">
            <w:pPr>
              <w:pStyle w:val="TableParagraph"/>
              <w:tabs>
                <w:tab w:val="left" w:pos="943"/>
              </w:tabs>
              <w:spacing w:before="11"/>
              <w:ind w:left="315" w:right="108" w:hangingChars="150" w:hanging="315"/>
              <w:rPr>
                <w:rFonts w:ascii="Times New Roman" w:hAnsi="Times New Roman" w:cs="Times New Roman"/>
                <w:sz w:val="21"/>
                <w:szCs w:val="21"/>
                <w:lang w:eastAsia="zh-CN"/>
              </w:rPr>
            </w:pPr>
            <w:r w:rsidRPr="00575643">
              <w:rPr>
                <w:rFonts w:ascii="Times New Roman" w:hAnsi="Times New Roman" w:cs="Times New Roman"/>
                <w:sz w:val="21"/>
                <w:szCs w:val="21"/>
                <w:lang w:eastAsia="zh-CN"/>
              </w:rPr>
              <w:t>1</w:t>
            </w:r>
            <w:r w:rsidR="000105DB">
              <w:rPr>
                <w:rFonts w:ascii="Times New Roman" w:hAnsi="Times New Roman" w:cs="Times New Roman" w:hint="eastAsia"/>
                <w:sz w:val="21"/>
                <w:szCs w:val="21"/>
                <w:lang w:eastAsia="zh-CN"/>
              </w:rPr>
              <w:t>、</w:t>
            </w:r>
            <w:r w:rsidRPr="00575643">
              <w:rPr>
                <w:rFonts w:ascii="Times New Roman" w:hAnsi="Times New Roman" w:cs="Times New Roman"/>
                <w:spacing w:val="-1"/>
                <w:sz w:val="21"/>
                <w:szCs w:val="21"/>
                <w:lang w:eastAsia="zh-CN"/>
              </w:rPr>
              <w:t>委托人应保证查新项目无任何知识产权纠纷，应保证所提供资料的真实性及可靠性，否则责</w:t>
            </w:r>
            <w:r w:rsidRPr="00575643">
              <w:rPr>
                <w:rFonts w:ascii="Times New Roman" w:hAnsi="Times New Roman" w:cs="Times New Roman"/>
                <w:sz w:val="21"/>
                <w:szCs w:val="21"/>
                <w:lang w:eastAsia="zh-CN"/>
              </w:rPr>
              <w:t>任自负。</w:t>
            </w:r>
          </w:p>
          <w:p w14:paraId="498A1F3E" w14:textId="77777777" w:rsidR="002C2B61" w:rsidRPr="00575643" w:rsidRDefault="002C2B61" w:rsidP="000105DB">
            <w:pPr>
              <w:pStyle w:val="TableParagraph"/>
              <w:tabs>
                <w:tab w:val="left" w:pos="943"/>
              </w:tabs>
              <w:spacing w:before="11"/>
              <w:ind w:left="315" w:right="108" w:hangingChars="150" w:hanging="315"/>
              <w:rPr>
                <w:rFonts w:ascii="Times New Roman" w:hAnsi="Times New Roman" w:cs="Times New Roman"/>
                <w:sz w:val="21"/>
                <w:szCs w:val="21"/>
                <w:lang w:eastAsia="zh-CN"/>
              </w:rPr>
            </w:pPr>
            <w:r w:rsidRPr="00575643">
              <w:rPr>
                <w:rFonts w:ascii="Times New Roman" w:hAnsi="Times New Roman" w:cs="Times New Roman"/>
                <w:sz w:val="21"/>
                <w:szCs w:val="21"/>
                <w:lang w:eastAsia="zh-CN"/>
              </w:rPr>
              <w:t>2</w:t>
            </w:r>
            <w:r w:rsidR="000105DB">
              <w:rPr>
                <w:rFonts w:ascii="Times New Roman" w:hAnsi="Times New Roman" w:cs="Times New Roman" w:hint="eastAsia"/>
                <w:sz w:val="21"/>
                <w:szCs w:val="21"/>
                <w:lang w:eastAsia="zh-CN"/>
              </w:rPr>
              <w:t>、</w:t>
            </w:r>
            <w:r w:rsidRPr="00575643">
              <w:rPr>
                <w:rFonts w:ascii="Times New Roman" w:hAnsi="Times New Roman" w:cs="Times New Roman"/>
                <w:spacing w:val="-1"/>
                <w:sz w:val="21"/>
                <w:szCs w:val="21"/>
                <w:lang w:eastAsia="zh-CN"/>
              </w:rPr>
              <w:t>查新机构不得擅自披露</w:t>
            </w:r>
            <w:r w:rsidRPr="00575643">
              <w:rPr>
                <w:rFonts w:ascii="Times New Roman" w:hAnsi="Times New Roman" w:cs="Times New Roman"/>
                <w:sz w:val="21"/>
                <w:szCs w:val="21"/>
                <w:lang w:eastAsia="zh-CN"/>
              </w:rPr>
              <w:t>、使用或向他人提供、转让查新项目的技术秘密。</w:t>
            </w:r>
          </w:p>
          <w:p w14:paraId="52DD7260" w14:textId="77777777" w:rsidR="002C2B61" w:rsidRPr="00575643" w:rsidRDefault="002C2B61" w:rsidP="002C2B61">
            <w:pPr>
              <w:pStyle w:val="TableParagraph"/>
              <w:tabs>
                <w:tab w:val="left" w:pos="943"/>
              </w:tabs>
              <w:spacing w:before="11"/>
              <w:ind w:left="0" w:right="105"/>
              <w:rPr>
                <w:rFonts w:ascii="Times New Roman" w:hAnsi="Times New Roman" w:cs="Times New Roman" w:hint="eastAsia"/>
                <w:sz w:val="21"/>
                <w:szCs w:val="21"/>
                <w:lang w:eastAsia="zh-CN"/>
              </w:rPr>
            </w:pPr>
          </w:p>
        </w:tc>
      </w:tr>
      <w:tr w:rsidR="002C2B61" w:rsidRPr="00575643" w14:paraId="2CDB505A" w14:textId="77777777" w:rsidTr="00276D90">
        <w:tblPrEx>
          <w:tblCellMar>
            <w:top w:w="0" w:type="dxa"/>
            <w:bottom w:w="0" w:type="dxa"/>
          </w:tblCellMar>
        </w:tblPrEx>
        <w:trPr>
          <w:trHeight w:val="2180"/>
          <w:jc w:val="center"/>
        </w:trPr>
        <w:tc>
          <w:tcPr>
            <w:tcW w:w="4686" w:type="dxa"/>
            <w:gridSpan w:val="6"/>
            <w:tcBorders>
              <w:top w:val="single" w:sz="6" w:space="0" w:color="auto"/>
              <w:left w:val="single" w:sz="6" w:space="0" w:color="auto"/>
              <w:bottom w:val="single" w:sz="6" w:space="0" w:color="auto"/>
              <w:right w:val="single" w:sz="4" w:space="0" w:color="auto"/>
            </w:tcBorders>
          </w:tcPr>
          <w:p w14:paraId="1CCC2BD3" w14:textId="77777777" w:rsidR="002C2B61" w:rsidRPr="00575643" w:rsidRDefault="002C2B61" w:rsidP="002C2B61">
            <w:pPr>
              <w:pStyle w:val="a3"/>
              <w:rPr>
                <w:sz w:val="21"/>
                <w:szCs w:val="21"/>
              </w:rPr>
            </w:pPr>
          </w:p>
          <w:p w14:paraId="5FB9F639" w14:textId="77777777" w:rsidR="002C2B61" w:rsidRPr="00575643" w:rsidRDefault="002C2B61" w:rsidP="002C2B61">
            <w:pPr>
              <w:pStyle w:val="a3"/>
              <w:rPr>
                <w:sz w:val="21"/>
                <w:szCs w:val="21"/>
              </w:rPr>
            </w:pPr>
          </w:p>
          <w:p w14:paraId="7C27C7DD" w14:textId="77777777" w:rsidR="002C2B61" w:rsidRPr="00575643" w:rsidRDefault="002C2B61" w:rsidP="002C2B61">
            <w:pPr>
              <w:pStyle w:val="a3"/>
              <w:rPr>
                <w:rFonts w:hint="eastAsia"/>
                <w:sz w:val="21"/>
                <w:szCs w:val="21"/>
              </w:rPr>
            </w:pPr>
          </w:p>
          <w:p w14:paraId="1D2B5D5A" w14:textId="77777777" w:rsidR="002C2B61" w:rsidRPr="00575643" w:rsidRDefault="002C2B61" w:rsidP="002C2B61">
            <w:pPr>
              <w:pStyle w:val="a3"/>
              <w:rPr>
                <w:sz w:val="21"/>
                <w:szCs w:val="21"/>
              </w:rPr>
            </w:pPr>
          </w:p>
          <w:p w14:paraId="23A9071C" w14:textId="77777777" w:rsidR="002C2B61" w:rsidRPr="00575643" w:rsidRDefault="002C2B61" w:rsidP="002C2B61">
            <w:pPr>
              <w:pStyle w:val="a3"/>
              <w:rPr>
                <w:sz w:val="21"/>
                <w:szCs w:val="21"/>
              </w:rPr>
            </w:pPr>
            <w:r w:rsidRPr="00575643">
              <w:rPr>
                <w:sz w:val="21"/>
                <w:szCs w:val="21"/>
              </w:rPr>
              <w:t>委托人签章：</w:t>
            </w:r>
            <w:r w:rsidRPr="00575643">
              <w:rPr>
                <w:sz w:val="21"/>
                <w:szCs w:val="21"/>
              </w:rPr>
              <w:t xml:space="preserve">            </w:t>
            </w:r>
          </w:p>
          <w:p w14:paraId="2682869A" w14:textId="77777777" w:rsidR="002C2B61" w:rsidRPr="00575643" w:rsidRDefault="002C2B61" w:rsidP="002C2B61">
            <w:pPr>
              <w:pStyle w:val="a3"/>
              <w:ind w:firstLineChars="1200" w:firstLine="2520"/>
              <w:rPr>
                <w:sz w:val="21"/>
                <w:szCs w:val="21"/>
              </w:rPr>
            </w:pPr>
          </w:p>
          <w:p w14:paraId="78729C15" w14:textId="77777777" w:rsidR="002C2B61" w:rsidRPr="00575643" w:rsidRDefault="002C2B61" w:rsidP="002C2B61">
            <w:pPr>
              <w:pStyle w:val="a3"/>
              <w:ind w:firstLineChars="1200" w:firstLine="2520"/>
              <w:rPr>
                <w:sz w:val="21"/>
                <w:szCs w:val="21"/>
              </w:rPr>
            </w:pPr>
          </w:p>
          <w:p w14:paraId="5FDABF2C" w14:textId="77777777" w:rsidR="002C2B61" w:rsidRPr="00575643" w:rsidRDefault="002C2B61" w:rsidP="002C2B61">
            <w:pPr>
              <w:pStyle w:val="a3"/>
              <w:ind w:firstLineChars="1200" w:firstLine="2520"/>
              <w:rPr>
                <w:sz w:val="21"/>
                <w:szCs w:val="21"/>
              </w:rPr>
            </w:pPr>
            <w:r w:rsidRPr="00575643">
              <w:rPr>
                <w:sz w:val="21"/>
                <w:szCs w:val="21"/>
              </w:rPr>
              <w:t>年</w:t>
            </w:r>
            <w:r w:rsidRPr="00575643">
              <w:rPr>
                <w:sz w:val="21"/>
                <w:szCs w:val="21"/>
              </w:rPr>
              <w:tab/>
            </w:r>
            <w:r w:rsidRPr="00575643">
              <w:rPr>
                <w:sz w:val="21"/>
                <w:szCs w:val="21"/>
              </w:rPr>
              <w:t>月</w:t>
            </w:r>
            <w:r w:rsidRPr="00575643">
              <w:rPr>
                <w:sz w:val="21"/>
                <w:szCs w:val="21"/>
              </w:rPr>
              <w:tab/>
            </w:r>
            <w:r w:rsidRPr="00575643">
              <w:rPr>
                <w:sz w:val="21"/>
                <w:szCs w:val="21"/>
              </w:rPr>
              <w:t>日</w:t>
            </w:r>
          </w:p>
          <w:p w14:paraId="65E4EA67" w14:textId="77777777" w:rsidR="002C2B61" w:rsidRPr="00575643" w:rsidRDefault="002C2B61" w:rsidP="002C2B61">
            <w:pPr>
              <w:pStyle w:val="a3"/>
              <w:rPr>
                <w:sz w:val="21"/>
                <w:szCs w:val="21"/>
              </w:rPr>
            </w:pPr>
          </w:p>
        </w:tc>
        <w:tc>
          <w:tcPr>
            <w:tcW w:w="4757" w:type="dxa"/>
            <w:gridSpan w:val="4"/>
            <w:tcBorders>
              <w:top w:val="single" w:sz="6" w:space="0" w:color="auto"/>
              <w:left w:val="single" w:sz="4" w:space="0" w:color="auto"/>
              <w:bottom w:val="single" w:sz="6" w:space="0" w:color="auto"/>
              <w:right w:val="single" w:sz="6" w:space="0" w:color="auto"/>
            </w:tcBorders>
          </w:tcPr>
          <w:p w14:paraId="1A014F15" w14:textId="77777777" w:rsidR="002C2B61" w:rsidRPr="00575643" w:rsidRDefault="002C2B61" w:rsidP="002C2B61">
            <w:pPr>
              <w:pStyle w:val="a3"/>
              <w:ind w:left="147"/>
              <w:rPr>
                <w:sz w:val="21"/>
                <w:szCs w:val="21"/>
              </w:rPr>
            </w:pPr>
          </w:p>
          <w:p w14:paraId="3F438E0E" w14:textId="77777777" w:rsidR="002C2B61" w:rsidRPr="00575643" w:rsidRDefault="002C2B61" w:rsidP="002C2B61">
            <w:pPr>
              <w:pStyle w:val="a3"/>
              <w:ind w:left="147"/>
              <w:rPr>
                <w:rFonts w:hint="eastAsia"/>
                <w:sz w:val="21"/>
                <w:szCs w:val="21"/>
              </w:rPr>
            </w:pPr>
          </w:p>
          <w:p w14:paraId="1DAD761F" w14:textId="77777777" w:rsidR="002C2B61" w:rsidRPr="00575643" w:rsidRDefault="002C2B61" w:rsidP="002C2B61">
            <w:pPr>
              <w:pStyle w:val="a3"/>
              <w:ind w:left="147"/>
              <w:rPr>
                <w:sz w:val="21"/>
                <w:szCs w:val="21"/>
              </w:rPr>
            </w:pPr>
          </w:p>
          <w:p w14:paraId="22993E3B" w14:textId="77777777" w:rsidR="002C2B61" w:rsidRPr="00575643" w:rsidRDefault="002C2B61" w:rsidP="002C2B61">
            <w:pPr>
              <w:pStyle w:val="a3"/>
              <w:ind w:left="147"/>
              <w:rPr>
                <w:sz w:val="21"/>
                <w:szCs w:val="21"/>
              </w:rPr>
            </w:pPr>
            <w:r w:rsidRPr="00575643">
              <w:rPr>
                <w:sz w:val="21"/>
                <w:szCs w:val="21"/>
              </w:rPr>
              <w:t>查新机构签章：</w:t>
            </w:r>
            <w:r w:rsidRPr="00575643">
              <w:rPr>
                <w:sz w:val="21"/>
                <w:szCs w:val="21"/>
              </w:rPr>
              <w:t xml:space="preserve">                  </w:t>
            </w:r>
          </w:p>
          <w:p w14:paraId="6BF53566" w14:textId="77777777" w:rsidR="002C2B61" w:rsidRPr="00575643" w:rsidRDefault="002C2B61" w:rsidP="002C2B61">
            <w:pPr>
              <w:pStyle w:val="a3"/>
              <w:ind w:leftChars="70" w:left="147" w:firstLineChars="1500" w:firstLine="3150"/>
              <w:rPr>
                <w:sz w:val="21"/>
                <w:szCs w:val="21"/>
              </w:rPr>
            </w:pPr>
          </w:p>
          <w:p w14:paraId="390E6D56" w14:textId="77777777" w:rsidR="002C2B61" w:rsidRPr="00575643" w:rsidRDefault="002C2B61" w:rsidP="002C2B61">
            <w:pPr>
              <w:pStyle w:val="a3"/>
              <w:ind w:leftChars="70" w:left="147" w:firstLineChars="1500" w:firstLine="3150"/>
              <w:rPr>
                <w:sz w:val="21"/>
                <w:szCs w:val="21"/>
              </w:rPr>
            </w:pPr>
          </w:p>
          <w:p w14:paraId="798549A4" w14:textId="77777777" w:rsidR="002C2B61" w:rsidRPr="00575643" w:rsidRDefault="002C2B61" w:rsidP="002C2B61">
            <w:pPr>
              <w:pStyle w:val="a3"/>
              <w:ind w:leftChars="70" w:left="147" w:firstLineChars="1500" w:firstLine="3150"/>
              <w:rPr>
                <w:sz w:val="21"/>
                <w:szCs w:val="21"/>
              </w:rPr>
            </w:pPr>
          </w:p>
          <w:p w14:paraId="09670AC6" w14:textId="77777777" w:rsidR="002C2B61" w:rsidRPr="00575643" w:rsidRDefault="002C2B61" w:rsidP="002C2B61">
            <w:pPr>
              <w:pStyle w:val="a3"/>
              <w:ind w:leftChars="70" w:left="147" w:firstLineChars="1500" w:firstLine="3150"/>
              <w:rPr>
                <w:sz w:val="21"/>
                <w:szCs w:val="21"/>
              </w:rPr>
            </w:pPr>
            <w:r w:rsidRPr="00575643">
              <w:rPr>
                <w:sz w:val="21"/>
                <w:szCs w:val="21"/>
              </w:rPr>
              <w:t>年</w:t>
            </w:r>
            <w:r w:rsidRPr="00575643">
              <w:rPr>
                <w:sz w:val="21"/>
                <w:szCs w:val="21"/>
              </w:rPr>
              <w:tab/>
            </w:r>
            <w:r w:rsidRPr="00575643">
              <w:rPr>
                <w:sz w:val="21"/>
                <w:szCs w:val="21"/>
              </w:rPr>
              <w:t>月</w:t>
            </w:r>
            <w:r w:rsidRPr="00575643">
              <w:rPr>
                <w:sz w:val="21"/>
                <w:szCs w:val="21"/>
              </w:rPr>
              <w:tab/>
            </w:r>
            <w:r w:rsidRPr="00575643">
              <w:rPr>
                <w:sz w:val="21"/>
                <w:szCs w:val="21"/>
              </w:rPr>
              <w:t>日</w:t>
            </w:r>
          </w:p>
          <w:p w14:paraId="5114FA83" w14:textId="77777777" w:rsidR="002C2B61" w:rsidRPr="00575643" w:rsidRDefault="002C2B61" w:rsidP="002C2B61">
            <w:pPr>
              <w:pStyle w:val="a3"/>
              <w:rPr>
                <w:sz w:val="21"/>
                <w:szCs w:val="21"/>
              </w:rPr>
            </w:pPr>
          </w:p>
        </w:tc>
      </w:tr>
    </w:tbl>
    <w:p w14:paraId="74A66196" w14:textId="77777777" w:rsidR="004343C5" w:rsidRDefault="004343C5" w:rsidP="008733F5">
      <w:pPr>
        <w:ind w:leftChars="-151" w:left="-1" w:right="-1032" w:hangingChars="150" w:hanging="316"/>
        <w:rPr>
          <w:rFonts w:eastAsia="黑体" w:hint="eastAsia"/>
          <w:b/>
        </w:rPr>
      </w:pPr>
      <w:r w:rsidRPr="00575643">
        <w:rPr>
          <w:rFonts w:eastAsia="黑体"/>
          <w:b/>
        </w:rPr>
        <w:t>联系人：</w:t>
      </w:r>
      <w:r w:rsidRPr="00575643">
        <w:rPr>
          <w:rFonts w:eastAsia="黑体" w:hint="eastAsia"/>
          <w:b/>
        </w:rPr>
        <w:t>刘剑</w:t>
      </w:r>
      <w:r w:rsidR="008733F5">
        <w:rPr>
          <w:rFonts w:eastAsia="黑体" w:hint="eastAsia"/>
          <w:b/>
        </w:rPr>
        <w:t>；</w:t>
      </w:r>
      <w:r w:rsidR="008733F5">
        <w:rPr>
          <w:rFonts w:eastAsia="黑体" w:hint="eastAsia"/>
          <w:b/>
        </w:rPr>
        <w:t xml:space="preserve"> </w:t>
      </w:r>
      <w:r w:rsidR="00C44628" w:rsidRPr="00575643">
        <w:rPr>
          <w:rFonts w:eastAsia="黑体" w:hint="eastAsia"/>
          <w:b/>
        </w:rPr>
        <w:t>电话：</w:t>
      </w:r>
      <w:r w:rsidRPr="00575643">
        <w:rPr>
          <w:rFonts w:eastAsia="黑体"/>
          <w:b/>
        </w:rPr>
        <w:t>021-549229</w:t>
      </w:r>
      <w:r w:rsidRPr="00575643">
        <w:rPr>
          <w:rFonts w:eastAsia="黑体" w:hint="eastAsia"/>
          <w:b/>
        </w:rPr>
        <w:t>20</w:t>
      </w:r>
      <w:r w:rsidR="008733F5">
        <w:rPr>
          <w:rFonts w:eastAsia="黑体" w:hint="eastAsia"/>
          <w:b/>
        </w:rPr>
        <w:t>；</w:t>
      </w:r>
      <w:r w:rsidR="00C44628" w:rsidRPr="00575643">
        <w:rPr>
          <w:rFonts w:eastAsia="黑体" w:hint="eastAsia"/>
          <w:b/>
        </w:rPr>
        <w:t>邮箱：</w:t>
      </w:r>
      <w:hyperlink r:id="rId7" w:history="1">
        <w:r w:rsidRPr="00575643">
          <w:rPr>
            <w:rFonts w:eastAsia="黑体" w:hint="eastAsia"/>
            <w:b/>
          </w:rPr>
          <w:t>chaxin</w:t>
        </w:r>
        <w:r w:rsidRPr="00575643">
          <w:rPr>
            <w:rFonts w:eastAsia="黑体"/>
            <w:b/>
          </w:rPr>
          <w:t>@sibs.ac.cn</w:t>
        </w:r>
      </w:hyperlink>
    </w:p>
    <w:p w14:paraId="2DFAAFFA" w14:textId="77777777" w:rsidR="002E11FF" w:rsidRPr="00575643" w:rsidRDefault="002E11FF" w:rsidP="008733F5">
      <w:pPr>
        <w:ind w:leftChars="-151" w:left="-1" w:right="-1032" w:hangingChars="150" w:hanging="316"/>
        <w:rPr>
          <w:rFonts w:eastAsia="黑体" w:hint="eastAsia"/>
          <w:b/>
        </w:rPr>
      </w:pPr>
      <w:r>
        <w:rPr>
          <w:rFonts w:eastAsia="黑体" w:hint="eastAsia"/>
          <w:b/>
        </w:rPr>
        <w:t>地址：上海市徐汇区岳阳路</w:t>
      </w:r>
      <w:r>
        <w:rPr>
          <w:rFonts w:eastAsia="黑体" w:hint="eastAsia"/>
          <w:b/>
        </w:rPr>
        <w:t>319</w:t>
      </w:r>
      <w:r>
        <w:rPr>
          <w:rFonts w:eastAsia="黑体" w:hint="eastAsia"/>
          <w:b/>
        </w:rPr>
        <w:t>号</w:t>
      </w:r>
      <w:r>
        <w:rPr>
          <w:rFonts w:eastAsia="黑体" w:hint="eastAsia"/>
          <w:b/>
        </w:rPr>
        <w:t>31</w:t>
      </w:r>
      <w:r>
        <w:rPr>
          <w:rFonts w:eastAsia="黑体" w:hint="eastAsia"/>
          <w:b/>
        </w:rPr>
        <w:t>号楼</w:t>
      </w:r>
      <w:r>
        <w:rPr>
          <w:rFonts w:eastAsia="黑体" w:hint="eastAsia"/>
          <w:b/>
        </w:rPr>
        <w:t>C</w:t>
      </w:r>
      <w:proofErr w:type="gramStart"/>
      <w:r>
        <w:rPr>
          <w:rFonts w:eastAsia="黑体" w:hint="eastAsia"/>
          <w:b/>
        </w:rPr>
        <w:t>座东</w:t>
      </w:r>
      <w:proofErr w:type="gramEnd"/>
      <w:r>
        <w:rPr>
          <w:rFonts w:eastAsia="黑体" w:hint="eastAsia"/>
          <w:b/>
        </w:rPr>
        <w:t>门一楼</w:t>
      </w:r>
    </w:p>
    <w:p w14:paraId="053DE6A9" w14:textId="77777777" w:rsidR="00695E60" w:rsidRPr="00575643" w:rsidRDefault="005F62FA">
      <w:pPr>
        <w:spacing w:line="288" w:lineRule="auto"/>
        <w:jc w:val="center"/>
        <w:rPr>
          <w:rFonts w:eastAsia="黑体" w:hint="eastAsia"/>
          <w:sz w:val="30"/>
        </w:rPr>
      </w:pPr>
      <w:r w:rsidRPr="00575643">
        <w:rPr>
          <w:rFonts w:eastAsia="黑体"/>
          <w:sz w:val="30"/>
        </w:rPr>
        <w:br w:type="page"/>
      </w:r>
      <w:r w:rsidR="00695E60" w:rsidRPr="00575643">
        <w:rPr>
          <w:rFonts w:eastAsia="黑体" w:hint="eastAsia"/>
          <w:sz w:val="30"/>
        </w:rPr>
        <w:lastRenderedPageBreak/>
        <w:t>查新检索委托书填写须知</w:t>
      </w:r>
    </w:p>
    <w:p w14:paraId="32C696E5" w14:textId="77777777" w:rsidR="00695E60" w:rsidRPr="00575643" w:rsidRDefault="00695E60">
      <w:pPr>
        <w:spacing w:line="288" w:lineRule="auto"/>
        <w:rPr>
          <w:rFonts w:hint="eastAsia"/>
          <w:sz w:val="24"/>
        </w:rPr>
      </w:pPr>
    </w:p>
    <w:p w14:paraId="07979D32" w14:textId="77777777" w:rsidR="00695E60" w:rsidRPr="00575643" w:rsidRDefault="00637585" w:rsidP="00637585">
      <w:pPr>
        <w:spacing w:line="288" w:lineRule="auto"/>
        <w:ind w:left="180"/>
        <w:rPr>
          <w:rFonts w:hint="eastAsia"/>
          <w:sz w:val="24"/>
        </w:rPr>
      </w:pPr>
      <w:r>
        <w:rPr>
          <w:rFonts w:hint="eastAsia"/>
          <w:sz w:val="24"/>
        </w:rPr>
        <w:t>1</w:t>
      </w:r>
      <w:r>
        <w:rPr>
          <w:rFonts w:hint="eastAsia"/>
          <w:sz w:val="24"/>
        </w:rPr>
        <w:t>、</w:t>
      </w:r>
      <w:r>
        <w:rPr>
          <w:rFonts w:hint="eastAsia"/>
          <w:sz w:val="24"/>
        </w:rPr>
        <w:t xml:space="preserve"> </w:t>
      </w:r>
      <w:r w:rsidR="00695E60" w:rsidRPr="00575643">
        <w:rPr>
          <w:rFonts w:hint="eastAsia"/>
          <w:sz w:val="24"/>
        </w:rPr>
        <w:t>委托单位（或委托人）应逐项认真填写（手写或打印）查新检索委托书，不要漏填。</w:t>
      </w:r>
    </w:p>
    <w:p w14:paraId="5E763E03" w14:textId="77777777" w:rsidR="00695E60" w:rsidRPr="00575643" w:rsidRDefault="00637585" w:rsidP="00637585">
      <w:pPr>
        <w:spacing w:line="288" w:lineRule="auto"/>
        <w:ind w:left="180"/>
        <w:rPr>
          <w:rFonts w:hint="eastAsia"/>
          <w:sz w:val="24"/>
        </w:rPr>
      </w:pPr>
      <w:r>
        <w:rPr>
          <w:rFonts w:hint="eastAsia"/>
          <w:sz w:val="24"/>
        </w:rPr>
        <w:t>2</w:t>
      </w:r>
      <w:r>
        <w:rPr>
          <w:rFonts w:hint="eastAsia"/>
          <w:sz w:val="24"/>
        </w:rPr>
        <w:t>、</w:t>
      </w:r>
      <w:r>
        <w:rPr>
          <w:rFonts w:hint="eastAsia"/>
          <w:sz w:val="24"/>
        </w:rPr>
        <w:t xml:space="preserve"> </w:t>
      </w:r>
      <w:r w:rsidR="00695E60" w:rsidRPr="00575643">
        <w:rPr>
          <w:rFonts w:hint="eastAsia"/>
          <w:sz w:val="24"/>
        </w:rPr>
        <w:t>委托人可以是项目负责人，或是委托单位指定的联系人。</w:t>
      </w:r>
    </w:p>
    <w:p w14:paraId="7935D16D" w14:textId="77777777" w:rsidR="00695E60" w:rsidRPr="00575643" w:rsidRDefault="00637585" w:rsidP="00637585">
      <w:pPr>
        <w:spacing w:line="288" w:lineRule="auto"/>
        <w:ind w:left="180"/>
        <w:rPr>
          <w:rFonts w:hint="eastAsia"/>
          <w:sz w:val="24"/>
        </w:rPr>
      </w:pPr>
      <w:r>
        <w:rPr>
          <w:rFonts w:hint="eastAsia"/>
          <w:sz w:val="24"/>
        </w:rPr>
        <w:t>3</w:t>
      </w:r>
      <w:r>
        <w:rPr>
          <w:rFonts w:hint="eastAsia"/>
          <w:sz w:val="24"/>
        </w:rPr>
        <w:t>、</w:t>
      </w:r>
      <w:r>
        <w:rPr>
          <w:rFonts w:hint="eastAsia"/>
          <w:sz w:val="24"/>
        </w:rPr>
        <w:t xml:space="preserve"> </w:t>
      </w:r>
      <w:r w:rsidR="00695E60" w:rsidRPr="00575643">
        <w:rPr>
          <w:rFonts w:hint="eastAsia"/>
          <w:sz w:val="24"/>
        </w:rPr>
        <w:t>项目名称应与项目申报书上的保持一致，如需检索国外文献，应填写外文全称。</w:t>
      </w:r>
    </w:p>
    <w:p w14:paraId="20B048B9" w14:textId="77777777" w:rsidR="00637585" w:rsidRPr="00575643" w:rsidRDefault="00637585" w:rsidP="00637585">
      <w:pPr>
        <w:spacing w:line="288" w:lineRule="auto"/>
        <w:ind w:left="180"/>
        <w:rPr>
          <w:rFonts w:hint="eastAsia"/>
          <w:sz w:val="24"/>
        </w:rPr>
      </w:pPr>
      <w:r>
        <w:rPr>
          <w:rFonts w:hint="eastAsia"/>
          <w:sz w:val="24"/>
        </w:rPr>
        <w:t>4</w:t>
      </w:r>
      <w:r>
        <w:rPr>
          <w:rFonts w:hint="eastAsia"/>
          <w:sz w:val="24"/>
        </w:rPr>
        <w:t>、</w:t>
      </w:r>
      <w:r>
        <w:rPr>
          <w:rFonts w:hint="eastAsia"/>
          <w:sz w:val="24"/>
        </w:rPr>
        <w:t xml:space="preserve"> </w:t>
      </w:r>
      <w:r w:rsidRPr="00575643">
        <w:rPr>
          <w:rFonts w:hint="eastAsia"/>
          <w:sz w:val="24"/>
        </w:rPr>
        <w:t>检索目的，可作多项选择。</w:t>
      </w:r>
    </w:p>
    <w:p w14:paraId="25E29A14" w14:textId="77777777" w:rsidR="00637585" w:rsidRPr="00575643" w:rsidRDefault="00637585" w:rsidP="00637585">
      <w:pPr>
        <w:spacing w:line="288" w:lineRule="auto"/>
        <w:ind w:left="180"/>
        <w:rPr>
          <w:rFonts w:hint="eastAsia"/>
          <w:sz w:val="24"/>
        </w:rPr>
      </w:pPr>
      <w:r>
        <w:rPr>
          <w:rFonts w:hint="eastAsia"/>
          <w:sz w:val="24"/>
        </w:rPr>
        <w:t>5</w:t>
      </w:r>
      <w:r>
        <w:rPr>
          <w:rFonts w:hint="eastAsia"/>
          <w:sz w:val="24"/>
        </w:rPr>
        <w:t>、</w:t>
      </w:r>
      <w:r>
        <w:rPr>
          <w:rFonts w:hint="eastAsia"/>
          <w:sz w:val="24"/>
        </w:rPr>
        <w:t xml:space="preserve"> </w:t>
      </w:r>
      <w:r w:rsidRPr="00575643">
        <w:rPr>
          <w:rFonts w:hint="eastAsia"/>
          <w:sz w:val="24"/>
        </w:rPr>
        <w:t>检索年限，用户可根据掌握的项目国内外研究情况，提出需检索的年限，但实际检索年限，还要受数据库收录年限的限制。</w:t>
      </w:r>
    </w:p>
    <w:p w14:paraId="013DC5F0" w14:textId="77777777" w:rsidR="00695E60" w:rsidRPr="00575643" w:rsidRDefault="00637585" w:rsidP="00637585">
      <w:pPr>
        <w:spacing w:line="288" w:lineRule="auto"/>
        <w:ind w:left="180"/>
        <w:rPr>
          <w:rFonts w:hint="eastAsia"/>
          <w:sz w:val="24"/>
        </w:rPr>
      </w:pPr>
      <w:r>
        <w:rPr>
          <w:rFonts w:hint="eastAsia"/>
          <w:sz w:val="24"/>
        </w:rPr>
        <w:t>6</w:t>
      </w:r>
      <w:r>
        <w:rPr>
          <w:rFonts w:hint="eastAsia"/>
          <w:sz w:val="24"/>
        </w:rPr>
        <w:t>、</w:t>
      </w:r>
      <w:r>
        <w:rPr>
          <w:rFonts w:hint="eastAsia"/>
          <w:sz w:val="24"/>
        </w:rPr>
        <w:t xml:space="preserve"> </w:t>
      </w:r>
      <w:r w:rsidR="00695E60" w:rsidRPr="00575643">
        <w:rPr>
          <w:rFonts w:hint="eastAsia"/>
          <w:sz w:val="24"/>
        </w:rPr>
        <w:t>项目技术要点，可</w:t>
      </w:r>
      <w:proofErr w:type="gramStart"/>
      <w:r w:rsidR="00695E60" w:rsidRPr="00575643">
        <w:rPr>
          <w:rFonts w:hint="eastAsia"/>
          <w:sz w:val="24"/>
        </w:rPr>
        <w:t>按创新</w:t>
      </w:r>
      <w:proofErr w:type="gramEnd"/>
      <w:r w:rsidR="00695E60" w:rsidRPr="00575643">
        <w:rPr>
          <w:rFonts w:hint="eastAsia"/>
          <w:sz w:val="24"/>
        </w:rPr>
        <w:t>点、关键技术、技术指标三部分逐条书写，或者以</w:t>
      </w:r>
      <w:r w:rsidR="00695E60" w:rsidRPr="00575643">
        <w:rPr>
          <w:rFonts w:hint="eastAsia"/>
          <w:sz w:val="24"/>
        </w:rPr>
        <w:t>300</w:t>
      </w:r>
      <w:r w:rsidR="00695E60" w:rsidRPr="00575643">
        <w:rPr>
          <w:rFonts w:hint="eastAsia"/>
          <w:sz w:val="24"/>
        </w:rPr>
        <w:t>～</w:t>
      </w:r>
      <w:r w:rsidR="00695E60" w:rsidRPr="00575643">
        <w:rPr>
          <w:rFonts w:hint="eastAsia"/>
          <w:sz w:val="24"/>
        </w:rPr>
        <w:t>500</w:t>
      </w:r>
      <w:r w:rsidR="00695E60" w:rsidRPr="00575643">
        <w:rPr>
          <w:rFonts w:hint="eastAsia"/>
          <w:sz w:val="24"/>
        </w:rPr>
        <w:t>字的文摘形式写清以上三个方面的内容，委托方应对填写的技术要点的真实性负责。</w:t>
      </w:r>
    </w:p>
    <w:p w14:paraId="39DF4568" w14:textId="77777777" w:rsidR="00695E60" w:rsidRPr="00575643" w:rsidRDefault="00637585" w:rsidP="00637585">
      <w:pPr>
        <w:spacing w:line="288" w:lineRule="auto"/>
        <w:ind w:left="180"/>
        <w:jc w:val="left"/>
        <w:rPr>
          <w:rFonts w:hint="eastAsia"/>
          <w:sz w:val="24"/>
        </w:rPr>
      </w:pPr>
      <w:r>
        <w:rPr>
          <w:rFonts w:hint="eastAsia"/>
          <w:sz w:val="24"/>
        </w:rPr>
        <w:t>7</w:t>
      </w:r>
      <w:r>
        <w:rPr>
          <w:rFonts w:hint="eastAsia"/>
          <w:sz w:val="24"/>
        </w:rPr>
        <w:t>、</w:t>
      </w:r>
      <w:r>
        <w:rPr>
          <w:rFonts w:hint="eastAsia"/>
          <w:sz w:val="24"/>
        </w:rPr>
        <w:t xml:space="preserve"> </w:t>
      </w:r>
      <w:r w:rsidR="00695E60" w:rsidRPr="00575643">
        <w:rPr>
          <w:rFonts w:hint="eastAsia"/>
          <w:sz w:val="24"/>
        </w:rPr>
        <w:t>检索词应根据项目主题内容尽可能多地列出中英文对照的关键词或主题词，以及不同用法的同义词。</w:t>
      </w:r>
    </w:p>
    <w:p w14:paraId="4576699E" w14:textId="77777777" w:rsidR="00637585" w:rsidRDefault="00637585" w:rsidP="00637585">
      <w:pPr>
        <w:spacing w:line="288" w:lineRule="auto"/>
        <w:ind w:left="180"/>
        <w:rPr>
          <w:rFonts w:hint="eastAsia"/>
          <w:sz w:val="24"/>
        </w:rPr>
      </w:pPr>
      <w:r>
        <w:rPr>
          <w:rFonts w:hint="eastAsia"/>
          <w:sz w:val="24"/>
        </w:rPr>
        <w:t>8</w:t>
      </w:r>
      <w:r>
        <w:rPr>
          <w:rFonts w:hint="eastAsia"/>
          <w:sz w:val="24"/>
        </w:rPr>
        <w:t>、</w:t>
      </w:r>
      <w:r>
        <w:rPr>
          <w:rFonts w:hint="eastAsia"/>
          <w:sz w:val="24"/>
        </w:rPr>
        <w:t xml:space="preserve"> </w:t>
      </w:r>
      <w:r w:rsidRPr="00575643">
        <w:rPr>
          <w:rFonts w:hint="eastAsia"/>
          <w:sz w:val="24"/>
        </w:rPr>
        <w:t>委托单位应向检索单位提供与项目有关的一切技术背景材料（如开题报告、项目总结报告、成果申报表、专利说明书、产品样本、检测报告、用户报告等），如果因委托方未能提供最足够的技术背景材料而导致检索误差的，由委托方负责；检索单位应对委托</w:t>
      </w:r>
      <w:proofErr w:type="gramStart"/>
      <w:r w:rsidRPr="00575643">
        <w:rPr>
          <w:rFonts w:hint="eastAsia"/>
          <w:sz w:val="24"/>
        </w:rPr>
        <w:t>方项目</w:t>
      </w:r>
      <w:proofErr w:type="gramEnd"/>
      <w:r w:rsidRPr="00575643">
        <w:rPr>
          <w:rFonts w:hint="eastAsia"/>
          <w:sz w:val="24"/>
        </w:rPr>
        <w:t>的技术予以保密，不得擅自将其技术资料交他人使用，违者负法律责任。</w:t>
      </w:r>
    </w:p>
    <w:p w14:paraId="6ABEB899" w14:textId="77777777" w:rsidR="00637585" w:rsidRDefault="00637585" w:rsidP="00637585">
      <w:pPr>
        <w:spacing w:line="288" w:lineRule="auto"/>
        <w:ind w:left="180"/>
        <w:rPr>
          <w:rFonts w:hint="eastAsia"/>
          <w:sz w:val="24"/>
        </w:rPr>
      </w:pPr>
      <w:r>
        <w:rPr>
          <w:rFonts w:hint="eastAsia"/>
          <w:sz w:val="24"/>
        </w:rPr>
        <w:t>9</w:t>
      </w:r>
      <w:r>
        <w:rPr>
          <w:rFonts w:hint="eastAsia"/>
          <w:sz w:val="24"/>
        </w:rPr>
        <w:t>、</w:t>
      </w:r>
      <w:r>
        <w:rPr>
          <w:rFonts w:hint="eastAsia"/>
          <w:sz w:val="24"/>
        </w:rPr>
        <w:t xml:space="preserve"> </w:t>
      </w:r>
      <w:r w:rsidRPr="00575643">
        <w:rPr>
          <w:rFonts w:hint="eastAsia"/>
          <w:sz w:val="24"/>
        </w:rPr>
        <w:t>查新检索在委托生效后三周以后完成，如需提前，视当时人力、时间，予以加急处理，酌收加急费。</w:t>
      </w:r>
    </w:p>
    <w:p w14:paraId="31BCBC7F" w14:textId="77777777" w:rsidR="00695E60" w:rsidRPr="00575643" w:rsidRDefault="00637585" w:rsidP="00637585">
      <w:pPr>
        <w:tabs>
          <w:tab w:val="left" w:pos="525"/>
        </w:tabs>
        <w:spacing w:line="288" w:lineRule="auto"/>
        <w:ind w:left="180"/>
        <w:rPr>
          <w:rFonts w:hint="eastAsia"/>
          <w:sz w:val="24"/>
        </w:rPr>
      </w:pPr>
      <w:r>
        <w:rPr>
          <w:rFonts w:hint="eastAsia"/>
          <w:sz w:val="24"/>
        </w:rPr>
        <w:t>10</w:t>
      </w:r>
      <w:r>
        <w:rPr>
          <w:rFonts w:hint="eastAsia"/>
          <w:sz w:val="24"/>
        </w:rPr>
        <w:t>、</w:t>
      </w:r>
      <w:r w:rsidR="00695E60" w:rsidRPr="00575643">
        <w:rPr>
          <w:rFonts w:hint="eastAsia"/>
          <w:sz w:val="24"/>
        </w:rPr>
        <w:t>拟定的项目水平仅是委托方提供给查新方的参考意见，查新结论中的水平定论，应根据文献资料与项目技术要点对比分析后得出。</w:t>
      </w:r>
    </w:p>
    <w:p w14:paraId="309811BB" w14:textId="77777777" w:rsidR="00695E60" w:rsidRPr="00575643" w:rsidRDefault="00637585" w:rsidP="00637585">
      <w:pPr>
        <w:tabs>
          <w:tab w:val="left" w:pos="525"/>
        </w:tabs>
        <w:spacing w:line="288" w:lineRule="auto"/>
        <w:ind w:left="180"/>
        <w:rPr>
          <w:rFonts w:hint="eastAsia"/>
          <w:sz w:val="24"/>
        </w:rPr>
      </w:pPr>
      <w:r>
        <w:rPr>
          <w:rFonts w:hint="eastAsia"/>
          <w:sz w:val="24"/>
        </w:rPr>
        <w:t>11</w:t>
      </w:r>
      <w:r>
        <w:rPr>
          <w:rFonts w:hint="eastAsia"/>
          <w:sz w:val="24"/>
        </w:rPr>
        <w:t>、</w:t>
      </w:r>
      <w:r w:rsidR="00695E60" w:rsidRPr="00575643">
        <w:rPr>
          <w:rFonts w:hint="eastAsia"/>
          <w:sz w:val="24"/>
        </w:rPr>
        <w:t>委托方填妥委托书后，须加盖委托单位公章，然后与技术背景资料一起交予检索单位，查新检索委托方才生效。</w:t>
      </w:r>
    </w:p>
    <w:p w14:paraId="54ECF23F" w14:textId="77777777" w:rsidR="00695E60" w:rsidRPr="00575643" w:rsidRDefault="00695E60" w:rsidP="00637585">
      <w:pPr>
        <w:spacing w:line="288" w:lineRule="auto"/>
        <w:rPr>
          <w:rFonts w:hint="eastAsia"/>
          <w:sz w:val="24"/>
        </w:rPr>
      </w:pPr>
    </w:p>
    <w:p w14:paraId="21164763" w14:textId="77777777" w:rsidR="00695E60" w:rsidRPr="00575643" w:rsidRDefault="00695E60">
      <w:pPr>
        <w:spacing w:line="288" w:lineRule="auto"/>
        <w:rPr>
          <w:rFonts w:hint="eastAsia"/>
          <w:sz w:val="24"/>
        </w:rPr>
      </w:pPr>
    </w:p>
    <w:p w14:paraId="6EBD550A" w14:textId="77777777" w:rsidR="00532D5A" w:rsidRPr="00575643" w:rsidRDefault="00532D5A">
      <w:pPr>
        <w:spacing w:line="288" w:lineRule="auto"/>
        <w:rPr>
          <w:rFonts w:hint="eastAsia"/>
          <w:sz w:val="24"/>
        </w:rPr>
      </w:pPr>
    </w:p>
    <w:p w14:paraId="707443AF" w14:textId="77777777" w:rsidR="00532D5A" w:rsidRPr="00575643" w:rsidRDefault="00532D5A">
      <w:pPr>
        <w:spacing w:line="288" w:lineRule="auto"/>
        <w:rPr>
          <w:rFonts w:hint="eastAsia"/>
          <w:sz w:val="24"/>
        </w:rPr>
      </w:pPr>
    </w:p>
    <w:p w14:paraId="375595DF" w14:textId="77777777" w:rsidR="00532D5A" w:rsidRPr="00575643" w:rsidRDefault="00532D5A">
      <w:pPr>
        <w:spacing w:line="288" w:lineRule="auto"/>
        <w:rPr>
          <w:rFonts w:hint="eastAsia"/>
          <w:sz w:val="24"/>
        </w:rPr>
      </w:pPr>
    </w:p>
    <w:p w14:paraId="69636B3E" w14:textId="77777777" w:rsidR="00D81D15" w:rsidRPr="00575643" w:rsidRDefault="00D81D15">
      <w:pPr>
        <w:spacing w:line="288" w:lineRule="auto"/>
        <w:rPr>
          <w:rFonts w:hint="eastAsia"/>
          <w:sz w:val="24"/>
        </w:rPr>
      </w:pPr>
    </w:p>
    <w:p w14:paraId="2616248F" w14:textId="77777777" w:rsidR="00D81D15" w:rsidRPr="00575643" w:rsidRDefault="00D81D15">
      <w:pPr>
        <w:spacing w:line="288" w:lineRule="auto"/>
        <w:rPr>
          <w:rFonts w:hint="eastAsia"/>
          <w:sz w:val="24"/>
        </w:rPr>
      </w:pPr>
    </w:p>
    <w:p w14:paraId="3A853F2B" w14:textId="77777777" w:rsidR="00532D5A" w:rsidRPr="00575643" w:rsidRDefault="00532D5A">
      <w:pPr>
        <w:spacing w:line="288" w:lineRule="auto"/>
        <w:rPr>
          <w:rFonts w:hint="eastAsia"/>
          <w:sz w:val="24"/>
        </w:rPr>
      </w:pPr>
    </w:p>
    <w:p w14:paraId="24D51776" w14:textId="77777777" w:rsidR="00532D5A" w:rsidRPr="00575643" w:rsidRDefault="00532D5A">
      <w:pPr>
        <w:spacing w:line="288" w:lineRule="auto"/>
        <w:rPr>
          <w:rFonts w:hint="eastAsia"/>
          <w:sz w:val="24"/>
        </w:rPr>
      </w:pPr>
    </w:p>
    <w:p w14:paraId="1DF1BE3F" w14:textId="77777777" w:rsidR="00695E60" w:rsidRPr="00575643" w:rsidRDefault="00695E60">
      <w:pPr>
        <w:spacing w:line="288" w:lineRule="auto"/>
        <w:rPr>
          <w:rFonts w:hint="eastAsia"/>
          <w:sz w:val="24"/>
        </w:rPr>
      </w:pPr>
      <w:r w:rsidRPr="00575643">
        <w:rPr>
          <w:rFonts w:hint="eastAsia"/>
          <w:sz w:val="24"/>
        </w:rPr>
        <w:t xml:space="preserve">                                       </w:t>
      </w:r>
      <w:r w:rsidRPr="00575643">
        <w:rPr>
          <w:rFonts w:hint="eastAsia"/>
          <w:sz w:val="24"/>
        </w:rPr>
        <w:t>中国科学院上海科技查新咨询中心</w:t>
      </w:r>
    </w:p>
    <w:p w14:paraId="5E1C2916" w14:textId="77777777" w:rsidR="00695E60" w:rsidRPr="00575643" w:rsidRDefault="00695E60">
      <w:pPr>
        <w:spacing w:line="288" w:lineRule="auto"/>
        <w:rPr>
          <w:rFonts w:hint="eastAsia"/>
          <w:sz w:val="24"/>
        </w:rPr>
      </w:pPr>
    </w:p>
    <w:p w14:paraId="796125A7" w14:textId="77777777" w:rsidR="00695E60" w:rsidRPr="00575643" w:rsidRDefault="00695E60">
      <w:pPr>
        <w:pStyle w:val="a5"/>
        <w:rPr>
          <w:rFonts w:hint="eastAsia"/>
        </w:rPr>
      </w:pPr>
      <w:r w:rsidRPr="00575643">
        <w:rPr>
          <w:rFonts w:hint="eastAsia"/>
        </w:rPr>
        <w:t xml:space="preserve">                                               </w:t>
      </w:r>
      <w:r w:rsidRPr="00575643">
        <w:rPr>
          <w:rFonts w:hint="eastAsia"/>
        </w:rPr>
        <w:t>二○</w:t>
      </w:r>
      <w:r w:rsidR="00532D5A" w:rsidRPr="00575643">
        <w:rPr>
          <w:rFonts w:hint="eastAsia"/>
        </w:rPr>
        <w:t>一六</w:t>
      </w:r>
      <w:r w:rsidRPr="00575643">
        <w:rPr>
          <w:rFonts w:hint="eastAsia"/>
        </w:rPr>
        <w:t>年</w:t>
      </w:r>
      <w:r w:rsidR="005D359C">
        <w:rPr>
          <w:rFonts w:hint="eastAsia"/>
        </w:rPr>
        <w:t>八</w:t>
      </w:r>
      <w:r w:rsidR="00532D5A" w:rsidRPr="00575643">
        <w:rPr>
          <w:rFonts w:hint="eastAsia"/>
        </w:rPr>
        <w:t>月</w:t>
      </w:r>
    </w:p>
    <w:sectPr w:rsidR="00695E60" w:rsidRPr="00575643">
      <w:pgSz w:w="11906" w:h="16838" w:code="9"/>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EC0A" w14:textId="77777777" w:rsidR="00C97BFC" w:rsidRDefault="00C97BFC" w:rsidP="00C534E3">
      <w:r>
        <w:separator/>
      </w:r>
    </w:p>
  </w:endnote>
  <w:endnote w:type="continuationSeparator" w:id="0">
    <w:p w14:paraId="129A2B10" w14:textId="77777777" w:rsidR="00C97BFC" w:rsidRDefault="00C97BFC" w:rsidP="00C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6D8D" w14:textId="77777777" w:rsidR="00C97BFC" w:rsidRDefault="00C97BFC" w:rsidP="00C534E3">
      <w:r>
        <w:separator/>
      </w:r>
    </w:p>
  </w:footnote>
  <w:footnote w:type="continuationSeparator" w:id="0">
    <w:p w14:paraId="37324829" w14:textId="77777777" w:rsidR="00C97BFC" w:rsidRDefault="00C97BFC" w:rsidP="00C53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7432A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8A846A3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8C0C1BD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EF42BB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3384AC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274088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A4467E5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DBDAD51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BCE91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232D89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D16B48"/>
    <w:multiLevelType w:val="hybridMultilevel"/>
    <w:tmpl w:val="CA942140"/>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85791"/>
    <w:multiLevelType w:val="hybridMultilevel"/>
    <w:tmpl w:val="E5E042E4"/>
    <w:lvl w:ilvl="0" w:tplc="4A922D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C1B2612"/>
    <w:multiLevelType w:val="hybridMultilevel"/>
    <w:tmpl w:val="D9261544"/>
    <w:lvl w:ilvl="0" w:tplc="18AA828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FC450B0"/>
    <w:multiLevelType w:val="singleLevel"/>
    <w:tmpl w:val="A9849F1A"/>
    <w:lvl w:ilvl="0">
      <w:start w:val="1"/>
      <w:numFmt w:val="decimal"/>
      <w:lvlText w:val="%1．"/>
      <w:lvlJc w:val="left"/>
      <w:pPr>
        <w:tabs>
          <w:tab w:val="num" w:pos="360"/>
        </w:tabs>
        <w:ind w:left="360" w:hanging="360"/>
      </w:pPr>
      <w:rPr>
        <w:rFonts w:hint="eastAsia"/>
      </w:rPr>
    </w:lvl>
  </w:abstractNum>
  <w:abstractNum w:abstractNumId="14" w15:restartNumberingAfterBreak="0">
    <w:nsid w:val="559918E5"/>
    <w:multiLevelType w:val="hybridMultilevel"/>
    <w:tmpl w:val="799A6F3C"/>
    <w:lvl w:ilvl="0" w:tplc="0409000B">
      <w:start w:val="1"/>
      <w:numFmt w:val="bullet"/>
      <w:lvlText w:val=""/>
      <w:lvlJc w:val="left"/>
      <w:pPr>
        <w:tabs>
          <w:tab w:val="num" w:pos="893"/>
        </w:tabs>
        <w:ind w:left="893" w:hanging="420"/>
      </w:pPr>
      <w:rPr>
        <w:rFonts w:ascii="Wingdings" w:hAnsi="Wingdings" w:hint="default"/>
      </w:rPr>
    </w:lvl>
    <w:lvl w:ilvl="1" w:tplc="04090019" w:tentative="1">
      <w:start w:val="1"/>
      <w:numFmt w:val="lowerLetter"/>
      <w:lvlText w:val="%2)"/>
      <w:lvlJc w:val="left"/>
      <w:pPr>
        <w:tabs>
          <w:tab w:val="num" w:pos="1313"/>
        </w:tabs>
        <w:ind w:left="1313" w:hanging="420"/>
      </w:pPr>
    </w:lvl>
    <w:lvl w:ilvl="2" w:tplc="0409001B" w:tentative="1">
      <w:start w:val="1"/>
      <w:numFmt w:val="lowerRoman"/>
      <w:lvlText w:val="%3."/>
      <w:lvlJc w:val="righ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9" w:tentative="1">
      <w:start w:val="1"/>
      <w:numFmt w:val="lowerLetter"/>
      <w:lvlText w:val="%5)"/>
      <w:lvlJc w:val="left"/>
      <w:pPr>
        <w:tabs>
          <w:tab w:val="num" w:pos="2573"/>
        </w:tabs>
        <w:ind w:left="2573" w:hanging="420"/>
      </w:pPr>
    </w:lvl>
    <w:lvl w:ilvl="5" w:tplc="0409001B" w:tentative="1">
      <w:start w:val="1"/>
      <w:numFmt w:val="lowerRoman"/>
      <w:lvlText w:val="%6."/>
      <w:lvlJc w:val="righ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9" w:tentative="1">
      <w:start w:val="1"/>
      <w:numFmt w:val="lowerLetter"/>
      <w:lvlText w:val="%8)"/>
      <w:lvlJc w:val="left"/>
      <w:pPr>
        <w:tabs>
          <w:tab w:val="num" w:pos="3833"/>
        </w:tabs>
        <w:ind w:left="3833" w:hanging="420"/>
      </w:pPr>
    </w:lvl>
    <w:lvl w:ilvl="8" w:tplc="0409001B" w:tentative="1">
      <w:start w:val="1"/>
      <w:numFmt w:val="lowerRoman"/>
      <w:lvlText w:val="%9."/>
      <w:lvlJc w:val="right"/>
      <w:pPr>
        <w:tabs>
          <w:tab w:val="num" w:pos="4253"/>
        </w:tabs>
        <w:ind w:left="4253" w:hanging="420"/>
      </w:pPr>
    </w:lvl>
  </w:abstractNum>
  <w:abstractNum w:abstractNumId="15" w15:restartNumberingAfterBreak="0">
    <w:nsid w:val="685C5715"/>
    <w:multiLevelType w:val="hybridMultilevel"/>
    <w:tmpl w:val="5FEE964E"/>
    <w:lvl w:ilvl="0" w:tplc="5928C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DEF34E1"/>
    <w:multiLevelType w:val="hybridMultilevel"/>
    <w:tmpl w:val="799A6F3C"/>
    <w:lvl w:ilvl="0" w:tplc="3D7408A2">
      <w:start w:val="1"/>
      <w:numFmt w:val="decimal"/>
      <w:lvlText w:val="%1."/>
      <w:lvlJc w:val="left"/>
      <w:pPr>
        <w:tabs>
          <w:tab w:val="num" w:pos="1163"/>
        </w:tabs>
        <w:ind w:left="1163" w:hanging="690"/>
      </w:pPr>
      <w:rPr>
        <w:rFonts w:hint="eastAsia"/>
      </w:rPr>
    </w:lvl>
    <w:lvl w:ilvl="1" w:tplc="04090019" w:tentative="1">
      <w:start w:val="1"/>
      <w:numFmt w:val="lowerLetter"/>
      <w:lvlText w:val="%2)"/>
      <w:lvlJc w:val="left"/>
      <w:pPr>
        <w:tabs>
          <w:tab w:val="num" w:pos="1313"/>
        </w:tabs>
        <w:ind w:left="1313" w:hanging="420"/>
      </w:pPr>
    </w:lvl>
    <w:lvl w:ilvl="2" w:tplc="0409001B" w:tentative="1">
      <w:start w:val="1"/>
      <w:numFmt w:val="lowerRoman"/>
      <w:lvlText w:val="%3."/>
      <w:lvlJc w:val="righ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9" w:tentative="1">
      <w:start w:val="1"/>
      <w:numFmt w:val="lowerLetter"/>
      <w:lvlText w:val="%5)"/>
      <w:lvlJc w:val="left"/>
      <w:pPr>
        <w:tabs>
          <w:tab w:val="num" w:pos="2573"/>
        </w:tabs>
        <w:ind w:left="2573" w:hanging="420"/>
      </w:pPr>
    </w:lvl>
    <w:lvl w:ilvl="5" w:tplc="0409001B" w:tentative="1">
      <w:start w:val="1"/>
      <w:numFmt w:val="lowerRoman"/>
      <w:lvlText w:val="%6."/>
      <w:lvlJc w:val="righ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9" w:tentative="1">
      <w:start w:val="1"/>
      <w:numFmt w:val="lowerLetter"/>
      <w:lvlText w:val="%8)"/>
      <w:lvlJc w:val="left"/>
      <w:pPr>
        <w:tabs>
          <w:tab w:val="num" w:pos="3833"/>
        </w:tabs>
        <w:ind w:left="3833" w:hanging="420"/>
      </w:pPr>
    </w:lvl>
    <w:lvl w:ilvl="8" w:tplc="0409001B" w:tentative="1">
      <w:start w:val="1"/>
      <w:numFmt w:val="lowerRoman"/>
      <w:lvlText w:val="%9."/>
      <w:lvlJc w:val="right"/>
      <w:pPr>
        <w:tabs>
          <w:tab w:val="num" w:pos="4253"/>
        </w:tabs>
        <w:ind w:left="4253" w:hanging="420"/>
      </w:pPr>
    </w:lvl>
  </w:abstractNum>
  <w:num w:numId="1" w16cid:durableId="265694641">
    <w:abstractNumId w:val="13"/>
  </w:num>
  <w:num w:numId="2" w16cid:durableId="576936002">
    <w:abstractNumId w:val="12"/>
  </w:num>
  <w:num w:numId="3" w16cid:durableId="519397629">
    <w:abstractNumId w:val="10"/>
  </w:num>
  <w:num w:numId="4" w16cid:durableId="284510838">
    <w:abstractNumId w:val="16"/>
  </w:num>
  <w:num w:numId="5" w16cid:durableId="1483111026">
    <w:abstractNumId w:val="14"/>
  </w:num>
  <w:num w:numId="6" w16cid:durableId="903105555">
    <w:abstractNumId w:val="8"/>
  </w:num>
  <w:num w:numId="7" w16cid:durableId="1114329857">
    <w:abstractNumId w:val="3"/>
  </w:num>
  <w:num w:numId="8" w16cid:durableId="226034986">
    <w:abstractNumId w:val="2"/>
  </w:num>
  <w:num w:numId="9" w16cid:durableId="1596094454">
    <w:abstractNumId w:val="1"/>
  </w:num>
  <w:num w:numId="10" w16cid:durableId="1838225813">
    <w:abstractNumId w:val="0"/>
  </w:num>
  <w:num w:numId="11" w16cid:durableId="484588656">
    <w:abstractNumId w:val="9"/>
  </w:num>
  <w:num w:numId="12" w16cid:durableId="1361249090">
    <w:abstractNumId w:val="7"/>
  </w:num>
  <w:num w:numId="13" w16cid:durableId="936642876">
    <w:abstractNumId w:val="6"/>
  </w:num>
  <w:num w:numId="14" w16cid:durableId="1895114163">
    <w:abstractNumId w:val="5"/>
  </w:num>
  <w:num w:numId="15" w16cid:durableId="2119635197">
    <w:abstractNumId w:val="4"/>
  </w:num>
  <w:num w:numId="16" w16cid:durableId="1906530464">
    <w:abstractNumId w:val="11"/>
  </w:num>
  <w:num w:numId="17" w16cid:durableId="12189327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F1"/>
    <w:rsid w:val="000105DB"/>
    <w:rsid w:val="000162CE"/>
    <w:rsid w:val="0002386B"/>
    <w:rsid w:val="000443D2"/>
    <w:rsid w:val="000479AD"/>
    <w:rsid w:val="00061BBE"/>
    <w:rsid w:val="000C05D8"/>
    <w:rsid w:val="000C2884"/>
    <w:rsid w:val="000F64C8"/>
    <w:rsid w:val="00100D3E"/>
    <w:rsid w:val="00106EA3"/>
    <w:rsid w:val="00110599"/>
    <w:rsid w:val="0016087A"/>
    <w:rsid w:val="00165258"/>
    <w:rsid w:val="0016674A"/>
    <w:rsid w:val="0017124E"/>
    <w:rsid w:val="00181F7D"/>
    <w:rsid w:val="001C7FCA"/>
    <w:rsid w:val="001F096B"/>
    <w:rsid w:val="002279FE"/>
    <w:rsid w:val="00236462"/>
    <w:rsid w:val="00240B9B"/>
    <w:rsid w:val="00246289"/>
    <w:rsid w:val="00276D90"/>
    <w:rsid w:val="00285D53"/>
    <w:rsid w:val="002A1CF1"/>
    <w:rsid w:val="002B587E"/>
    <w:rsid w:val="002C2B61"/>
    <w:rsid w:val="002D327A"/>
    <w:rsid w:val="002D4707"/>
    <w:rsid w:val="002E11FF"/>
    <w:rsid w:val="00302C60"/>
    <w:rsid w:val="00322E0A"/>
    <w:rsid w:val="003C76A8"/>
    <w:rsid w:val="003E5306"/>
    <w:rsid w:val="0041271B"/>
    <w:rsid w:val="004343C5"/>
    <w:rsid w:val="0045018D"/>
    <w:rsid w:val="00457E2A"/>
    <w:rsid w:val="004708E8"/>
    <w:rsid w:val="00471060"/>
    <w:rsid w:val="004914B3"/>
    <w:rsid w:val="004B4BC9"/>
    <w:rsid w:val="004C39B0"/>
    <w:rsid w:val="004D1126"/>
    <w:rsid w:val="004D6C4C"/>
    <w:rsid w:val="004E0F35"/>
    <w:rsid w:val="004E3036"/>
    <w:rsid w:val="004F1837"/>
    <w:rsid w:val="004F598C"/>
    <w:rsid w:val="00532D5A"/>
    <w:rsid w:val="005727AA"/>
    <w:rsid w:val="00575643"/>
    <w:rsid w:val="005867D8"/>
    <w:rsid w:val="005D359C"/>
    <w:rsid w:val="005E60E1"/>
    <w:rsid w:val="005F3FCC"/>
    <w:rsid w:val="005F62FA"/>
    <w:rsid w:val="00600D5B"/>
    <w:rsid w:val="00606988"/>
    <w:rsid w:val="00622D31"/>
    <w:rsid w:val="00626706"/>
    <w:rsid w:val="00635536"/>
    <w:rsid w:val="00637585"/>
    <w:rsid w:val="006769D2"/>
    <w:rsid w:val="00680896"/>
    <w:rsid w:val="00691DBC"/>
    <w:rsid w:val="00693CD6"/>
    <w:rsid w:val="0069528C"/>
    <w:rsid w:val="00695E60"/>
    <w:rsid w:val="006B4E02"/>
    <w:rsid w:val="006F7793"/>
    <w:rsid w:val="007129E8"/>
    <w:rsid w:val="0075272F"/>
    <w:rsid w:val="00770384"/>
    <w:rsid w:val="007768F5"/>
    <w:rsid w:val="00797DF7"/>
    <w:rsid w:val="007C3488"/>
    <w:rsid w:val="007C6F59"/>
    <w:rsid w:val="007D4DC0"/>
    <w:rsid w:val="00800CE3"/>
    <w:rsid w:val="00820F68"/>
    <w:rsid w:val="00844FA3"/>
    <w:rsid w:val="0084706B"/>
    <w:rsid w:val="00871442"/>
    <w:rsid w:val="008733F5"/>
    <w:rsid w:val="00886223"/>
    <w:rsid w:val="00897AB0"/>
    <w:rsid w:val="00914761"/>
    <w:rsid w:val="0092699F"/>
    <w:rsid w:val="00950ACB"/>
    <w:rsid w:val="009642B3"/>
    <w:rsid w:val="00974E55"/>
    <w:rsid w:val="00A15A23"/>
    <w:rsid w:val="00A24001"/>
    <w:rsid w:val="00A451D2"/>
    <w:rsid w:val="00A45EBA"/>
    <w:rsid w:val="00A56345"/>
    <w:rsid w:val="00A77A32"/>
    <w:rsid w:val="00AA2C2E"/>
    <w:rsid w:val="00AB3931"/>
    <w:rsid w:val="00AD3156"/>
    <w:rsid w:val="00AD6637"/>
    <w:rsid w:val="00AE6B45"/>
    <w:rsid w:val="00B0651C"/>
    <w:rsid w:val="00B11C64"/>
    <w:rsid w:val="00B13C84"/>
    <w:rsid w:val="00B324AD"/>
    <w:rsid w:val="00B43961"/>
    <w:rsid w:val="00B861F1"/>
    <w:rsid w:val="00B91AA5"/>
    <w:rsid w:val="00B957D0"/>
    <w:rsid w:val="00BA1005"/>
    <w:rsid w:val="00BC51FB"/>
    <w:rsid w:val="00BE6DC6"/>
    <w:rsid w:val="00BF057E"/>
    <w:rsid w:val="00BF1150"/>
    <w:rsid w:val="00C20C17"/>
    <w:rsid w:val="00C33632"/>
    <w:rsid w:val="00C35B17"/>
    <w:rsid w:val="00C43142"/>
    <w:rsid w:val="00C44628"/>
    <w:rsid w:val="00C47A85"/>
    <w:rsid w:val="00C534E3"/>
    <w:rsid w:val="00C62140"/>
    <w:rsid w:val="00C72A88"/>
    <w:rsid w:val="00C75A35"/>
    <w:rsid w:val="00C97BFC"/>
    <w:rsid w:val="00CB232A"/>
    <w:rsid w:val="00CE1EED"/>
    <w:rsid w:val="00D02FB6"/>
    <w:rsid w:val="00D04FE9"/>
    <w:rsid w:val="00D05A46"/>
    <w:rsid w:val="00D42CE6"/>
    <w:rsid w:val="00D80A24"/>
    <w:rsid w:val="00D81D15"/>
    <w:rsid w:val="00D85240"/>
    <w:rsid w:val="00D9448A"/>
    <w:rsid w:val="00DA17BA"/>
    <w:rsid w:val="00DB3426"/>
    <w:rsid w:val="00DD40EB"/>
    <w:rsid w:val="00DD5615"/>
    <w:rsid w:val="00DE4C4C"/>
    <w:rsid w:val="00E15F2C"/>
    <w:rsid w:val="00E33491"/>
    <w:rsid w:val="00E44F48"/>
    <w:rsid w:val="00E7440E"/>
    <w:rsid w:val="00E969C3"/>
    <w:rsid w:val="00EB3C84"/>
    <w:rsid w:val="00ED1FF0"/>
    <w:rsid w:val="00ED40F3"/>
    <w:rsid w:val="00F477E5"/>
    <w:rsid w:val="00F509CB"/>
    <w:rsid w:val="00F85AD3"/>
    <w:rsid w:val="00FB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51AB7"/>
  <w15:chartTrackingRefBased/>
  <w15:docId w15:val="{07A5D767-AE32-402B-985F-AAE59E72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62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character" w:styleId="a4">
    <w:name w:val="Hyperlink"/>
    <w:rPr>
      <w:color w:val="0000FF"/>
      <w:u w:val="single"/>
    </w:rPr>
  </w:style>
  <w:style w:type="paragraph" w:styleId="a5">
    <w:name w:val="Date"/>
    <w:basedOn w:val="a"/>
    <w:next w:val="a"/>
    <w:rPr>
      <w:sz w:val="24"/>
    </w:rPr>
  </w:style>
  <w:style w:type="character" w:styleId="a6">
    <w:name w:val="FollowedHyperlink"/>
    <w:rPr>
      <w:color w:val="800080"/>
      <w:u w:val="single"/>
    </w:rPr>
  </w:style>
  <w:style w:type="paragraph" w:styleId="a7">
    <w:name w:val="header"/>
    <w:basedOn w:val="a"/>
    <w:link w:val="Char"/>
    <w:rsid w:val="00C534E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7"/>
    <w:rsid w:val="00C534E3"/>
    <w:rPr>
      <w:kern w:val="2"/>
      <w:sz w:val="18"/>
      <w:szCs w:val="18"/>
    </w:rPr>
  </w:style>
  <w:style w:type="paragraph" w:styleId="a8">
    <w:name w:val="footer"/>
    <w:basedOn w:val="a"/>
    <w:link w:val="Char0"/>
    <w:rsid w:val="00C534E3"/>
    <w:pPr>
      <w:tabs>
        <w:tab w:val="center" w:pos="4153"/>
        <w:tab w:val="right" w:pos="8306"/>
      </w:tabs>
      <w:snapToGrid w:val="0"/>
      <w:jc w:val="left"/>
    </w:pPr>
    <w:rPr>
      <w:sz w:val="18"/>
      <w:szCs w:val="18"/>
      <w:lang w:val="x-none" w:eastAsia="x-none"/>
    </w:rPr>
  </w:style>
  <w:style w:type="character" w:customStyle="1" w:styleId="Char0">
    <w:name w:val="页脚 Char"/>
    <w:link w:val="a8"/>
    <w:rsid w:val="00C534E3"/>
    <w:rPr>
      <w:kern w:val="2"/>
      <w:sz w:val="18"/>
      <w:szCs w:val="18"/>
    </w:rPr>
  </w:style>
  <w:style w:type="table" w:styleId="a9">
    <w:name w:val="Table Grid"/>
    <w:basedOn w:val="a1"/>
    <w:rsid w:val="00B13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B13C84"/>
    <w:pPr>
      <w:ind w:left="103"/>
      <w:jc w:val="left"/>
    </w:pPr>
    <w:rPr>
      <w:rFonts w:ascii="宋体" w:hAnsi="宋体" w:cs="宋体"/>
      <w:kern w:val="0"/>
      <w:sz w:val="22"/>
      <w:szCs w:val="22"/>
      <w:lang w:eastAsia="en-US"/>
    </w:rPr>
  </w:style>
  <w:style w:type="paragraph" w:styleId="aa">
    <w:name w:val="Balloon Text"/>
    <w:basedOn w:val="a"/>
    <w:semiHidden/>
    <w:rsid w:val="00ED40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xin@sib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Links>
    <vt:vector size="6" baseType="variant">
      <vt:variant>
        <vt:i4>7471115</vt:i4>
      </vt:variant>
      <vt:variant>
        <vt:i4>0</vt:i4>
      </vt:variant>
      <vt:variant>
        <vt:i4>0</vt:i4>
      </vt:variant>
      <vt:variant>
        <vt:i4>5</vt:i4>
      </vt:variant>
      <vt:variant>
        <vt:lpwstr>mailto:chaxin@sibs.ac.cn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委托人，委托单位，电话</dc:title>
  <dc:subject/>
  <dc:creator>DH</dc:creator>
  <cp:keywords/>
  <cp:lastModifiedBy>zhu hankfield</cp:lastModifiedBy>
  <cp:revision>2</cp:revision>
  <cp:lastPrinted>2006-04-05T02:13:00Z</cp:lastPrinted>
  <dcterms:created xsi:type="dcterms:W3CDTF">2022-09-05T06:55:00Z</dcterms:created>
  <dcterms:modified xsi:type="dcterms:W3CDTF">2022-09-05T06:55:00Z</dcterms:modified>
</cp:coreProperties>
</file>